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7942F" w14:textId="77777777" w:rsidR="008C19D4" w:rsidRPr="008C19D4" w:rsidRDefault="008C19D4" w:rsidP="008C19D4">
      <w:pPr>
        <w:spacing w:line="240" w:lineRule="auto"/>
        <w:rPr>
          <w:rFonts w:ascii="Cambria" w:hAnsi="Cambria"/>
          <w:b/>
          <w:bCs/>
          <w:lang w:val="id-ID"/>
        </w:rPr>
      </w:pPr>
      <w:r w:rsidRPr="008C19D4">
        <w:rPr>
          <w:rFonts w:ascii="Cambria" w:hAnsi="Cambria"/>
          <w:b/>
          <w:bCs/>
          <w:lang w:val="id-ID"/>
        </w:rPr>
        <w:t>Hubungan antara Resiliensi dan Stress Pengasuhan pada Ibu dengan Anak GSA (Gangguan Spektrum Autism) di UPTD Anak Berkebutuhan Khusus Sidoarjo</w:t>
      </w:r>
    </w:p>
    <w:p w14:paraId="5E9CCA08" w14:textId="77777777" w:rsidR="008C19D4" w:rsidRPr="008C19D4" w:rsidRDefault="008C19D4" w:rsidP="008C19D4">
      <w:pPr>
        <w:spacing w:line="240" w:lineRule="auto"/>
        <w:rPr>
          <w:rFonts w:ascii="Cambria" w:hAnsi="Cambria"/>
          <w:lang w:val="id-ID"/>
        </w:rPr>
      </w:pPr>
      <w:r w:rsidRPr="008C19D4">
        <w:rPr>
          <w:rFonts w:ascii="Cambria" w:hAnsi="Cambria"/>
          <w:lang w:val="id-ID"/>
        </w:rPr>
        <w:t>NIHAYAH ALI &amp; ATIKA DIAN ARIANA</w:t>
      </w:r>
    </w:p>
    <w:p w14:paraId="3FFF7198" w14:textId="77777777" w:rsidR="008C19D4" w:rsidRPr="008C19D4" w:rsidRDefault="008C19D4" w:rsidP="008C19D4">
      <w:pPr>
        <w:spacing w:line="240" w:lineRule="auto"/>
        <w:rPr>
          <w:rFonts w:ascii="Cambria" w:hAnsi="Cambria"/>
          <w:lang w:val="id-ID"/>
        </w:rPr>
      </w:pPr>
      <w:r w:rsidRPr="008C19D4">
        <w:rPr>
          <w:rFonts w:ascii="Cambria" w:hAnsi="Cambria"/>
          <w:lang w:val="id-ID"/>
        </w:rPr>
        <w:t>Departemen Psikologi Klinis dan Kesehatan Mental Fakultas Psikologi Universitas A</w:t>
      </w:r>
      <w:bookmarkStart w:id="0" w:name="_Toc106026714"/>
      <w:r w:rsidRPr="008C19D4">
        <w:rPr>
          <w:rFonts w:ascii="Cambria" w:hAnsi="Cambria"/>
          <w:lang w:val="id-ID"/>
        </w:rPr>
        <w:t xml:space="preserve">irlangga  </w:t>
      </w:r>
    </w:p>
    <w:p w14:paraId="4D744658" w14:textId="77777777" w:rsidR="008C19D4" w:rsidRDefault="008C19D4" w:rsidP="008C19D4">
      <w:pPr>
        <w:tabs>
          <w:tab w:val="left" w:pos="1840"/>
        </w:tabs>
        <w:spacing w:line="240" w:lineRule="auto"/>
        <w:rPr>
          <w:rFonts w:ascii="Cambria" w:hAnsi="Cambria"/>
          <w:b/>
          <w:bCs/>
          <w:lang w:val="ms"/>
        </w:rPr>
      </w:pPr>
      <w:r w:rsidRPr="008C19D4">
        <w:rPr>
          <w:rFonts w:ascii="Cambria" w:hAnsi="Cambria"/>
          <w:b/>
          <w:bCs/>
          <w:lang w:val="ms"/>
        </w:rPr>
        <w:t>ABSTRAK</w:t>
      </w:r>
      <w:bookmarkEnd w:id="0"/>
    </w:p>
    <w:p w14:paraId="161C9000" w14:textId="77777777" w:rsidR="008C19D4" w:rsidRDefault="008C19D4" w:rsidP="008C19D4">
      <w:pPr>
        <w:tabs>
          <w:tab w:val="left" w:pos="709"/>
        </w:tabs>
        <w:spacing w:line="240" w:lineRule="auto"/>
        <w:jc w:val="both"/>
        <w:rPr>
          <w:rFonts w:ascii="Cambria" w:hAnsi="Cambria" w:cstheme="minorHAnsi"/>
        </w:rPr>
      </w:pPr>
      <w:r>
        <w:rPr>
          <w:rFonts w:ascii="Cambria" w:hAnsi="Cambria" w:cstheme="minorHAnsi"/>
          <w:bCs/>
        </w:rPr>
        <w:tab/>
      </w:r>
      <w:r w:rsidRPr="008C19D4">
        <w:rPr>
          <w:rFonts w:ascii="Cambria" w:hAnsi="Cambria" w:cstheme="minorHAnsi"/>
          <w:bCs/>
        </w:rPr>
        <w:t>Penelitian ini bertujuan untuk mengetahui hubungan antara resiliensi dan stres pengasuhan</w:t>
      </w:r>
      <w:r w:rsidRPr="008C19D4">
        <w:rPr>
          <w:rFonts w:ascii="Cambria" w:hAnsi="Cambria" w:cstheme="minorHAnsi"/>
          <w:b/>
        </w:rPr>
        <w:t xml:space="preserve"> </w:t>
      </w:r>
      <w:r w:rsidRPr="008C19D4">
        <w:rPr>
          <w:rFonts w:ascii="Cambria" w:hAnsi="Cambria" w:cstheme="minorHAnsi"/>
        </w:rPr>
        <w:t xml:space="preserve">pada ibu dengan anak GSA (Gangguan Spektrum Autisme). Penelitian ini didasari oleh adanya data terkait tingginya tingkat stres pengasuhan Ibu dengan anak GSA serta dampak dari stres pengasuhan anak GSA pada Ibu seperti fenomena perilaku agresif dan pembunuhan pada anak GSA. Penelitian ini penting dilakukan untuk mengidentifikasi stres pengasuhan pada ibu dengan anak GSA, yang mana hal tersebut dikhawatirkan dapat memicu terjadinya distres patologis secara tidak terduga.  </w:t>
      </w:r>
    </w:p>
    <w:p w14:paraId="641A3BAF" w14:textId="0F5F7C7A" w:rsidR="008C19D4" w:rsidRPr="008C19D4" w:rsidRDefault="008C19D4" w:rsidP="008C19D4">
      <w:pPr>
        <w:tabs>
          <w:tab w:val="left" w:pos="709"/>
        </w:tabs>
        <w:spacing w:line="240" w:lineRule="auto"/>
        <w:jc w:val="both"/>
        <w:rPr>
          <w:rFonts w:ascii="Cambria" w:hAnsi="Cambria"/>
          <w:b/>
          <w:bCs/>
          <w:lang w:val="id-ID"/>
        </w:rPr>
      </w:pPr>
      <w:r>
        <w:rPr>
          <w:rFonts w:ascii="Cambria" w:hAnsi="Cambria" w:cstheme="minorHAnsi"/>
        </w:rPr>
        <w:tab/>
      </w:r>
      <w:r w:rsidRPr="008C19D4">
        <w:rPr>
          <w:rFonts w:ascii="Cambria" w:hAnsi="Cambria" w:cstheme="minorHAnsi"/>
        </w:rPr>
        <w:t>Tipe penelitian ini adalah kuantitatif dengan metode survei</w:t>
      </w:r>
      <w:r w:rsidRPr="008C19D4">
        <w:rPr>
          <w:rFonts w:ascii="Cambria" w:hAnsi="Cambria" w:cstheme="minorHAnsi"/>
          <w:i/>
          <w:iCs/>
        </w:rPr>
        <w:t xml:space="preserve">. </w:t>
      </w:r>
      <w:r w:rsidRPr="008C19D4">
        <w:rPr>
          <w:rFonts w:ascii="Cambria" w:hAnsi="Cambria" w:cstheme="minorHAnsi"/>
        </w:rPr>
        <w:t xml:space="preserve">Adapun partisipan dalam penelitian ini adalah ibu dengan anak GSA (Gangguan Spektrum Autisme) yang di khususkan pada ibu rumah tangga dan melaksanakan pengasuhan secara mandiri tanpa bantuan asisten rumah tangga. Jumlah partisipan dalam penelitian ini adalah 31 partisipan. Alat ukur yang digunakan dalam penelitian ini adalah Skala Resiliensi (Reivich &amp; Shatte, 2002) yang berjumlah 31 aitem (α = 0,737) dan skala </w:t>
      </w:r>
      <w:r w:rsidRPr="008C19D4">
        <w:rPr>
          <w:rFonts w:ascii="Cambria" w:hAnsi="Cambria" w:cstheme="minorHAnsi"/>
          <w:i/>
          <w:iCs/>
        </w:rPr>
        <w:t>Parenting Stress</w:t>
      </w:r>
      <w:r w:rsidRPr="008C19D4">
        <w:rPr>
          <w:rFonts w:ascii="Cambria" w:hAnsi="Cambria" w:cstheme="minorHAnsi"/>
        </w:rPr>
        <w:t xml:space="preserve"> </w:t>
      </w:r>
      <w:r w:rsidRPr="008C19D4">
        <w:rPr>
          <w:rFonts w:ascii="Cambria" w:hAnsi="Cambria" w:cstheme="minorHAnsi"/>
          <w:i/>
          <w:iCs/>
        </w:rPr>
        <w:t>Index</w:t>
      </w:r>
      <w:r w:rsidRPr="008C19D4">
        <w:rPr>
          <w:rFonts w:ascii="Cambria" w:hAnsi="Cambria" w:cstheme="minorHAnsi"/>
        </w:rPr>
        <w:t xml:space="preserve"> (PSI) yang berjumlah 26 aitem (α = 0,730). Teknik analisis data yang digunakan adalah </w:t>
      </w:r>
      <w:r w:rsidRPr="008C19D4">
        <w:rPr>
          <w:rFonts w:ascii="Cambria" w:hAnsi="Cambria" w:cstheme="minorHAnsi"/>
          <w:i/>
          <w:iCs/>
        </w:rPr>
        <w:t xml:space="preserve">Pearson Product Moment </w:t>
      </w:r>
      <w:r w:rsidRPr="008C19D4">
        <w:rPr>
          <w:rFonts w:ascii="Cambria" w:hAnsi="Cambria" w:cstheme="minorHAnsi"/>
        </w:rPr>
        <w:t xml:space="preserve">dengan bantuan </w:t>
      </w:r>
      <w:r w:rsidRPr="008C19D4">
        <w:rPr>
          <w:rFonts w:ascii="Cambria" w:hAnsi="Cambria" w:cstheme="minorHAnsi"/>
          <w:i/>
          <w:iCs/>
        </w:rPr>
        <w:t>IBM SPSS Statistic 25.0 for Windows</w:t>
      </w:r>
      <w:r w:rsidRPr="008C19D4">
        <w:rPr>
          <w:rFonts w:ascii="Cambria" w:hAnsi="Cambria" w:cstheme="minorHAnsi"/>
        </w:rPr>
        <w:t xml:space="preserve">. Berdasarkan hasil analisis yang dilakukan diperoleh hubungan yang negatif </w:t>
      </w:r>
      <w:r w:rsidRPr="008C19D4">
        <w:rPr>
          <w:rFonts w:ascii="Cambria" w:hAnsi="Cambria" w:cstheme="minorHAnsi"/>
          <w:i/>
          <w:iCs/>
        </w:rPr>
        <w:t>(r = 0.000 p -0.692)</w:t>
      </w:r>
      <w:r w:rsidRPr="008C19D4">
        <w:rPr>
          <w:rFonts w:ascii="Cambria" w:hAnsi="Cambria" w:cstheme="minorHAnsi"/>
        </w:rPr>
        <w:t xml:space="preserve"> dan signifikan (p = 0,000; p &lt; p 0,005). Adapun nilai korelasi yang didapat adalah negatif, artinya semakin tinggi resiliensi Ibu dengan anak GSA (Gangguan Spektrum Autisme) maka </w:t>
      </w:r>
      <w:proofErr w:type="gramStart"/>
      <w:r w:rsidRPr="008C19D4">
        <w:rPr>
          <w:rFonts w:ascii="Cambria" w:hAnsi="Cambria" w:cstheme="minorHAnsi"/>
        </w:rPr>
        <w:t>akan</w:t>
      </w:r>
      <w:proofErr w:type="gramEnd"/>
      <w:r w:rsidRPr="008C19D4">
        <w:rPr>
          <w:rFonts w:ascii="Cambria" w:hAnsi="Cambria" w:cstheme="minorHAnsi"/>
        </w:rPr>
        <w:t xml:space="preserve"> semakin rendah tingkat stres pengasuhan yang dialami. </w:t>
      </w:r>
    </w:p>
    <w:p w14:paraId="5D708509" w14:textId="4150B2C2" w:rsidR="008C19D4" w:rsidRDefault="008C19D4" w:rsidP="008C19D4">
      <w:pPr>
        <w:spacing w:after="0" w:line="240" w:lineRule="auto"/>
        <w:ind w:right="140"/>
        <w:jc w:val="both"/>
        <w:rPr>
          <w:rFonts w:ascii="Cambria" w:hAnsi="Cambria" w:cstheme="minorHAnsi"/>
          <w:i/>
          <w:iCs/>
        </w:rPr>
      </w:pPr>
      <w:r w:rsidRPr="008C19D4">
        <w:rPr>
          <w:rFonts w:ascii="Cambria" w:hAnsi="Cambria" w:cstheme="minorHAnsi"/>
          <w:b/>
          <w:bCs/>
        </w:rPr>
        <w:t xml:space="preserve">Kata </w:t>
      </w:r>
      <w:proofErr w:type="gramStart"/>
      <w:r w:rsidRPr="008C19D4">
        <w:rPr>
          <w:rFonts w:ascii="Cambria" w:hAnsi="Cambria" w:cstheme="minorHAnsi"/>
          <w:b/>
          <w:bCs/>
        </w:rPr>
        <w:t>kunci</w:t>
      </w:r>
      <w:r w:rsidRPr="008C19D4">
        <w:rPr>
          <w:rFonts w:ascii="Cambria" w:hAnsi="Cambria" w:cstheme="minorHAnsi"/>
        </w:rPr>
        <w:t xml:space="preserve"> :</w:t>
      </w:r>
      <w:proofErr w:type="gramEnd"/>
      <w:r w:rsidRPr="008C19D4">
        <w:rPr>
          <w:rFonts w:ascii="Cambria" w:hAnsi="Cambria" w:cstheme="minorHAnsi"/>
        </w:rPr>
        <w:t xml:space="preserve"> </w:t>
      </w:r>
      <w:r w:rsidRPr="008C19D4">
        <w:rPr>
          <w:rFonts w:ascii="Cambria" w:hAnsi="Cambria" w:cstheme="minorHAnsi"/>
          <w:i/>
          <w:iCs/>
        </w:rPr>
        <w:t xml:space="preserve">Resiliensi, Parenting Stress, Ibu, Anak GSA (Gangguan Spektrum Autisme) </w:t>
      </w:r>
    </w:p>
    <w:p w14:paraId="4FE69C3C" w14:textId="3FD53F9A" w:rsidR="008C19D4" w:rsidRDefault="008C19D4" w:rsidP="008C19D4">
      <w:pPr>
        <w:spacing w:after="0" w:line="240" w:lineRule="auto"/>
        <w:ind w:right="140"/>
        <w:jc w:val="both"/>
        <w:rPr>
          <w:rFonts w:ascii="Cambria" w:hAnsi="Cambria" w:cstheme="minorHAnsi"/>
          <w:i/>
          <w:iCs/>
        </w:rPr>
      </w:pPr>
    </w:p>
    <w:p w14:paraId="72F5D25B" w14:textId="65AD7400" w:rsidR="008C19D4" w:rsidRDefault="008C19D4" w:rsidP="008C19D4">
      <w:pPr>
        <w:spacing w:after="0" w:line="240" w:lineRule="auto"/>
        <w:ind w:right="140"/>
        <w:jc w:val="both"/>
        <w:rPr>
          <w:rFonts w:ascii="Cambria" w:hAnsi="Cambria" w:cstheme="minorHAnsi"/>
          <w:i/>
          <w:iCs/>
        </w:rPr>
      </w:pPr>
    </w:p>
    <w:p w14:paraId="4A480076" w14:textId="7114F294" w:rsidR="008C19D4" w:rsidRDefault="008C19D4" w:rsidP="008C19D4">
      <w:pPr>
        <w:spacing w:after="0" w:line="240" w:lineRule="auto"/>
        <w:ind w:right="140"/>
        <w:jc w:val="both"/>
        <w:rPr>
          <w:rFonts w:ascii="Cambria" w:hAnsi="Cambria" w:cstheme="minorHAnsi"/>
          <w:i/>
          <w:iCs/>
        </w:rPr>
      </w:pPr>
    </w:p>
    <w:p w14:paraId="4BAB187E" w14:textId="504978CB" w:rsidR="008C19D4" w:rsidRDefault="008C19D4" w:rsidP="008C19D4">
      <w:pPr>
        <w:spacing w:after="0" w:line="240" w:lineRule="auto"/>
        <w:ind w:right="140"/>
        <w:jc w:val="both"/>
        <w:rPr>
          <w:rFonts w:ascii="Cambria" w:hAnsi="Cambria" w:cstheme="minorHAnsi"/>
          <w:i/>
          <w:iCs/>
        </w:rPr>
      </w:pPr>
    </w:p>
    <w:p w14:paraId="2DABEBE6" w14:textId="270B41AE" w:rsidR="008C19D4" w:rsidRDefault="008C19D4" w:rsidP="008C19D4">
      <w:pPr>
        <w:spacing w:after="0" w:line="240" w:lineRule="auto"/>
        <w:ind w:right="140"/>
        <w:jc w:val="both"/>
        <w:rPr>
          <w:rFonts w:ascii="Cambria" w:hAnsi="Cambria" w:cstheme="minorHAnsi"/>
          <w:i/>
          <w:iCs/>
        </w:rPr>
      </w:pPr>
    </w:p>
    <w:p w14:paraId="75E36B1A" w14:textId="728CAEF4" w:rsidR="008C19D4" w:rsidRDefault="008C19D4" w:rsidP="008C19D4">
      <w:pPr>
        <w:spacing w:after="0" w:line="240" w:lineRule="auto"/>
        <w:ind w:right="140"/>
        <w:jc w:val="both"/>
        <w:rPr>
          <w:rFonts w:ascii="Cambria" w:hAnsi="Cambria" w:cstheme="minorHAnsi"/>
          <w:i/>
          <w:iCs/>
        </w:rPr>
      </w:pPr>
    </w:p>
    <w:p w14:paraId="1A20CAF7" w14:textId="16518D5A" w:rsidR="008C19D4" w:rsidRDefault="008C19D4" w:rsidP="008C19D4">
      <w:pPr>
        <w:spacing w:after="0" w:line="240" w:lineRule="auto"/>
        <w:ind w:right="140"/>
        <w:jc w:val="both"/>
        <w:rPr>
          <w:rFonts w:ascii="Cambria" w:hAnsi="Cambria" w:cstheme="minorHAnsi"/>
          <w:i/>
          <w:iCs/>
        </w:rPr>
      </w:pPr>
    </w:p>
    <w:p w14:paraId="51A8620D" w14:textId="6D76CEA0" w:rsidR="008C19D4" w:rsidRDefault="008C19D4" w:rsidP="008C19D4">
      <w:pPr>
        <w:spacing w:after="0" w:line="240" w:lineRule="auto"/>
        <w:ind w:right="140"/>
        <w:jc w:val="both"/>
        <w:rPr>
          <w:rFonts w:ascii="Cambria" w:hAnsi="Cambria" w:cstheme="minorHAnsi"/>
          <w:i/>
          <w:iCs/>
        </w:rPr>
      </w:pPr>
    </w:p>
    <w:p w14:paraId="01E1BEF3" w14:textId="05E4B448" w:rsidR="008C19D4" w:rsidRDefault="008C19D4" w:rsidP="008C19D4">
      <w:pPr>
        <w:spacing w:after="0" w:line="240" w:lineRule="auto"/>
        <w:ind w:right="140"/>
        <w:jc w:val="both"/>
        <w:rPr>
          <w:rFonts w:ascii="Cambria" w:hAnsi="Cambria" w:cstheme="minorHAnsi"/>
          <w:i/>
          <w:iCs/>
        </w:rPr>
      </w:pPr>
    </w:p>
    <w:p w14:paraId="31E4EDC6" w14:textId="72C626D2" w:rsidR="008C19D4" w:rsidRDefault="008C19D4" w:rsidP="008C19D4">
      <w:pPr>
        <w:spacing w:after="0" w:line="240" w:lineRule="auto"/>
        <w:ind w:right="140"/>
        <w:jc w:val="both"/>
        <w:rPr>
          <w:rFonts w:ascii="Cambria" w:hAnsi="Cambria" w:cstheme="minorHAnsi"/>
          <w:i/>
          <w:iCs/>
        </w:rPr>
      </w:pPr>
    </w:p>
    <w:p w14:paraId="36CC4A17" w14:textId="1DAF2289" w:rsidR="008C19D4" w:rsidRDefault="008C19D4" w:rsidP="008C19D4">
      <w:pPr>
        <w:spacing w:after="0" w:line="240" w:lineRule="auto"/>
        <w:ind w:right="140"/>
        <w:jc w:val="both"/>
        <w:rPr>
          <w:rFonts w:ascii="Cambria" w:hAnsi="Cambria" w:cstheme="minorHAnsi"/>
          <w:i/>
          <w:iCs/>
        </w:rPr>
      </w:pPr>
    </w:p>
    <w:p w14:paraId="62CC94DE" w14:textId="182F15F3" w:rsidR="008C19D4" w:rsidRDefault="008C19D4" w:rsidP="008C19D4">
      <w:pPr>
        <w:spacing w:after="0" w:line="240" w:lineRule="auto"/>
        <w:ind w:right="140"/>
        <w:jc w:val="both"/>
        <w:rPr>
          <w:rFonts w:ascii="Cambria" w:hAnsi="Cambria" w:cstheme="minorHAnsi"/>
          <w:i/>
          <w:iCs/>
        </w:rPr>
      </w:pPr>
    </w:p>
    <w:p w14:paraId="6169CA5E" w14:textId="326FCC2E" w:rsidR="008C19D4" w:rsidRDefault="008C19D4" w:rsidP="008C19D4">
      <w:pPr>
        <w:spacing w:after="0" w:line="240" w:lineRule="auto"/>
        <w:ind w:right="140"/>
        <w:jc w:val="both"/>
        <w:rPr>
          <w:rFonts w:ascii="Cambria" w:hAnsi="Cambria" w:cstheme="minorHAnsi"/>
          <w:i/>
          <w:iCs/>
        </w:rPr>
      </w:pPr>
    </w:p>
    <w:p w14:paraId="05F8D10A" w14:textId="1358A46D" w:rsidR="008C19D4" w:rsidRDefault="008C19D4" w:rsidP="008C19D4">
      <w:pPr>
        <w:spacing w:after="0" w:line="240" w:lineRule="auto"/>
        <w:ind w:right="140"/>
        <w:jc w:val="both"/>
        <w:rPr>
          <w:rFonts w:ascii="Cambria" w:hAnsi="Cambria" w:cstheme="minorHAnsi"/>
          <w:i/>
          <w:iCs/>
        </w:rPr>
      </w:pPr>
    </w:p>
    <w:p w14:paraId="4AA89C66" w14:textId="5920F96F" w:rsidR="008C19D4" w:rsidRDefault="008C19D4" w:rsidP="008C19D4">
      <w:pPr>
        <w:spacing w:after="0" w:line="240" w:lineRule="auto"/>
        <w:ind w:right="140"/>
        <w:jc w:val="both"/>
        <w:rPr>
          <w:rFonts w:ascii="Cambria" w:hAnsi="Cambria" w:cstheme="minorHAnsi"/>
          <w:i/>
          <w:iCs/>
        </w:rPr>
      </w:pPr>
    </w:p>
    <w:p w14:paraId="610E0DB6" w14:textId="25A97806" w:rsidR="008C19D4" w:rsidRDefault="008C19D4" w:rsidP="008C19D4">
      <w:pPr>
        <w:spacing w:after="0" w:line="240" w:lineRule="auto"/>
        <w:ind w:right="140"/>
        <w:jc w:val="both"/>
        <w:rPr>
          <w:rFonts w:ascii="Cambria" w:hAnsi="Cambria" w:cstheme="minorHAnsi"/>
          <w:i/>
          <w:iCs/>
        </w:rPr>
      </w:pPr>
    </w:p>
    <w:p w14:paraId="716E5099" w14:textId="7DF4D4C2" w:rsidR="008C19D4" w:rsidRDefault="008C19D4" w:rsidP="008C19D4">
      <w:pPr>
        <w:spacing w:after="0" w:line="240" w:lineRule="auto"/>
        <w:ind w:right="140"/>
        <w:jc w:val="both"/>
        <w:rPr>
          <w:rFonts w:ascii="Cambria" w:hAnsi="Cambria" w:cstheme="minorHAnsi"/>
          <w:i/>
          <w:iCs/>
        </w:rPr>
      </w:pPr>
    </w:p>
    <w:p w14:paraId="34931A93" w14:textId="4069EEA6" w:rsidR="008C19D4" w:rsidRDefault="008C19D4" w:rsidP="008C19D4">
      <w:pPr>
        <w:spacing w:after="0" w:line="240" w:lineRule="auto"/>
        <w:ind w:right="140"/>
        <w:jc w:val="both"/>
        <w:rPr>
          <w:rFonts w:ascii="Cambria" w:hAnsi="Cambria" w:cstheme="minorHAnsi"/>
          <w:i/>
          <w:iCs/>
        </w:rPr>
      </w:pPr>
    </w:p>
    <w:p w14:paraId="3AF53D68" w14:textId="77777777" w:rsidR="008C19D4" w:rsidRPr="008C19D4" w:rsidRDefault="008C19D4" w:rsidP="008C19D4">
      <w:pPr>
        <w:spacing w:after="0" w:line="240" w:lineRule="auto"/>
        <w:ind w:right="140"/>
        <w:jc w:val="both"/>
        <w:rPr>
          <w:rFonts w:ascii="Cambria" w:hAnsi="Cambria" w:cstheme="minorHAnsi"/>
          <w:i/>
          <w:iCs/>
        </w:rPr>
      </w:pPr>
    </w:p>
    <w:p w14:paraId="5790C031" w14:textId="77777777" w:rsidR="008C19D4" w:rsidRDefault="008C19D4" w:rsidP="008C19D4">
      <w:pPr>
        <w:spacing w:line="240" w:lineRule="auto"/>
        <w:ind w:right="140"/>
        <w:jc w:val="both"/>
        <w:rPr>
          <w:rFonts w:ascii="Cambria" w:hAnsi="Cambria" w:cstheme="minorHAnsi"/>
          <w:i/>
          <w:iCs/>
        </w:rPr>
      </w:pPr>
    </w:p>
    <w:p w14:paraId="3629AE46" w14:textId="3C45A9D2" w:rsidR="008C19D4" w:rsidRPr="008C19D4" w:rsidRDefault="008C19D4" w:rsidP="008C19D4">
      <w:pPr>
        <w:spacing w:line="240" w:lineRule="auto"/>
        <w:ind w:right="140"/>
        <w:jc w:val="both"/>
        <w:rPr>
          <w:rFonts w:ascii="Cambria" w:hAnsi="Cambria" w:cstheme="majorBidi"/>
          <w:b/>
          <w:bCs/>
          <w:lang w:val="id-ID"/>
        </w:rPr>
      </w:pPr>
      <w:r w:rsidRPr="008C19D4">
        <w:rPr>
          <w:rFonts w:ascii="Cambria" w:hAnsi="Cambria" w:cstheme="majorBidi"/>
          <w:b/>
          <w:bCs/>
          <w:lang w:val="id-ID"/>
        </w:rPr>
        <w:t>ABSTACT</w:t>
      </w:r>
    </w:p>
    <w:p w14:paraId="780F8EC4" w14:textId="77777777" w:rsidR="008C19D4" w:rsidRPr="008C19D4" w:rsidRDefault="008C19D4" w:rsidP="008C19D4">
      <w:pPr>
        <w:spacing w:after="0" w:line="240" w:lineRule="auto"/>
        <w:ind w:right="140" w:firstLine="720"/>
        <w:jc w:val="both"/>
        <w:rPr>
          <w:rFonts w:ascii="Cambria" w:hAnsi="Cambria" w:cstheme="majorBidi"/>
          <w:bCs/>
        </w:rPr>
      </w:pPr>
      <w:r w:rsidRPr="008C19D4">
        <w:rPr>
          <w:rFonts w:ascii="Cambria" w:hAnsi="Cambria" w:cstheme="majorBidi"/>
          <w:bCs/>
        </w:rPr>
        <w:t xml:space="preserve">This study aims to determine the relationship between resilience and parenting stress among mothers of children with Autism Spectrum Disorder. This research </w:t>
      </w:r>
      <w:proofErr w:type="gramStart"/>
      <w:r w:rsidRPr="008C19D4">
        <w:rPr>
          <w:rFonts w:ascii="Cambria" w:hAnsi="Cambria" w:cstheme="majorBidi"/>
          <w:bCs/>
        </w:rPr>
        <w:t>is based</w:t>
      </w:r>
      <w:proofErr w:type="gramEnd"/>
      <w:r w:rsidRPr="008C19D4">
        <w:rPr>
          <w:rFonts w:ascii="Cambria" w:hAnsi="Cambria" w:cstheme="majorBidi"/>
          <w:bCs/>
        </w:rPr>
        <w:t xml:space="preserve"> on the data of the high level of stress in parenting with children of ASD and the impact of parenting stress for mothers such as agressive behavior and homicide in children with ASD. This study is important to identify parenting stress in mothers of children with </w:t>
      </w:r>
      <w:proofErr w:type="gramStart"/>
      <w:r w:rsidRPr="008C19D4">
        <w:rPr>
          <w:rFonts w:ascii="Cambria" w:hAnsi="Cambria" w:cstheme="majorBidi"/>
          <w:bCs/>
        </w:rPr>
        <w:t>ASD which</w:t>
      </w:r>
      <w:proofErr w:type="gramEnd"/>
      <w:r w:rsidRPr="008C19D4">
        <w:rPr>
          <w:rFonts w:ascii="Cambria" w:hAnsi="Cambria" w:cstheme="majorBidi"/>
          <w:bCs/>
        </w:rPr>
        <w:t xml:space="preserve"> is feared to trigger an unexpected pathological distress.  The type of research is a quantitative and use survey method. Participants in this study were mothers of children with ASD wich is specifically </w:t>
      </w:r>
      <w:proofErr w:type="gramStart"/>
      <w:r w:rsidRPr="008C19D4">
        <w:rPr>
          <w:rFonts w:ascii="Cambria" w:hAnsi="Cambria" w:cstheme="majorBidi"/>
          <w:bCs/>
        </w:rPr>
        <w:t>housewives</w:t>
      </w:r>
      <w:proofErr w:type="gramEnd"/>
      <w:r w:rsidRPr="008C19D4">
        <w:rPr>
          <w:rFonts w:ascii="Cambria" w:hAnsi="Cambria" w:cstheme="majorBidi"/>
          <w:bCs/>
        </w:rPr>
        <w:t xml:space="preserve"> who carry out care independently without the help of househood assistants. The number of participants in this study were 31 participants. The measuring instument used in this research is the resilience scale base on theory of Reivich and Shatte (2002) with 31 item (α=0,737) and used the Parenting Stress Index (PSI) from Abidin (1995) which is 26 representative items (α=0,730).The data analysis technique used is </w:t>
      </w:r>
      <w:r w:rsidRPr="008C19D4">
        <w:rPr>
          <w:rFonts w:ascii="Cambria" w:hAnsi="Cambria" w:cstheme="majorBidi"/>
          <w:bCs/>
          <w:i/>
          <w:iCs/>
        </w:rPr>
        <w:t xml:space="preserve">Pearson Product Moment </w:t>
      </w:r>
      <w:r w:rsidRPr="008C19D4">
        <w:rPr>
          <w:rFonts w:ascii="Cambria" w:hAnsi="Cambria" w:cstheme="majorBidi"/>
          <w:bCs/>
        </w:rPr>
        <w:t xml:space="preserve">with </w:t>
      </w:r>
      <w:r w:rsidRPr="008C19D4">
        <w:rPr>
          <w:rFonts w:ascii="Cambria" w:hAnsi="Cambria" w:cstheme="majorBidi"/>
          <w:bCs/>
          <w:i/>
          <w:iCs/>
        </w:rPr>
        <w:t>IBM SPSS Statistic 25.0 for Windows</w:t>
      </w:r>
      <w:r w:rsidRPr="008C19D4">
        <w:rPr>
          <w:rFonts w:ascii="Cambria" w:hAnsi="Cambria" w:cstheme="majorBidi"/>
          <w:bCs/>
        </w:rPr>
        <w:t xml:space="preserve">. Based on the results of the analysis carried out, it was obtained that there was negative relationship (r=0.000) p= -0,692) and significant </w:t>
      </w:r>
      <w:r w:rsidRPr="008C19D4">
        <w:rPr>
          <w:rFonts w:ascii="Cambria" w:hAnsi="Cambria" w:cstheme="majorBidi"/>
        </w:rPr>
        <w:t xml:space="preserve">(p = 0,000; p &lt; p 0,005). </w:t>
      </w:r>
      <w:r w:rsidRPr="008C19D4">
        <w:rPr>
          <w:rFonts w:ascii="Cambria" w:hAnsi="Cambria" w:cstheme="majorBidi"/>
          <w:bCs/>
        </w:rPr>
        <w:t xml:space="preserve">The correlation value obtained was negative. It means that the higher of resilience among mothers of childern with ASD will makes the lower level of parenting stress. </w:t>
      </w:r>
    </w:p>
    <w:p w14:paraId="07E4DF28" w14:textId="77777777" w:rsidR="008C19D4" w:rsidRPr="008C19D4" w:rsidRDefault="008C19D4" w:rsidP="008C19D4">
      <w:pPr>
        <w:spacing w:after="0" w:line="240" w:lineRule="auto"/>
        <w:ind w:right="140"/>
        <w:jc w:val="both"/>
        <w:rPr>
          <w:rFonts w:ascii="Cambria" w:hAnsi="Cambria" w:cstheme="majorBidi"/>
          <w:bCs/>
        </w:rPr>
      </w:pPr>
      <w:r w:rsidRPr="008C19D4">
        <w:rPr>
          <w:rFonts w:ascii="Cambria" w:hAnsi="Cambria" w:cstheme="majorBidi"/>
          <w:b/>
        </w:rPr>
        <w:t xml:space="preserve">Key </w:t>
      </w:r>
      <w:proofErr w:type="gramStart"/>
      <w:r w:rsidRPr="008C19D4">
        <w:rPr>
          <w:rFonts w:ascii="Cambria" w:hAnsi="Cambria" w:cstheme="majorBidi"/>
          <w:b/>
        </w:rPr>
        <w:t>word</w:t>
      </w:r>
      <w:r w:rsidRPr="008C19D4">
        <w:rPr>
          <w:rFonts w:ascii="Cambria" w:hAnsi="Cambria" w:cstheme="majorBidi"/>
          <w:bCs/>
        </w:rPr>
        <w:t xml:space="preserve"> :</w:t>
      </w:r>
      <w:proofErr w:type="gramEnd"/>
      <w:r w:rsidRPr="008C19D4">
        <w:rPr>
          <w:rFonts w:ascii="Cambria" w:hAnsi="Cambria" w:cstheme="majorBidi"/>
          <w:bCs/>
        </w:rPr>
        <w:t xml:space="preserve"> Resilience, Parenting Stress, Mother, Childern with </w:t>
      </w:r>
      <w:r w:rsidRPr="008C19D4">
        <w:rPr>
          <w:rFonts w:ascii="Cambria" w:hAnsi="Cambria" w:cstheme="majorBidi"/>
          <w:bCs/>
          <w:lang w:val="id-ID"/>
        </w:rPr>
        <w:t>GSA</w:t>
      </w:r>
    </w:p>
    <w:p w14:paraId="01A4E3BC" w14:textId="57BFE095" w:rsidR="000C65E1" w:rsidRPr="008C19D4" w:rsidRDefault="000C65E1" w:rsidP="000C65E1">
      <w:pPr>
        <w:spacing w:after="0"/>
        <w:rPr>
          <w:rFonts w:ascii="Cambria" w:hAnsi="Cambria"/>
          <w:i/>
        </w:rPr>
      </w:pPr>
    </w:p>
    <w:p w14:paraId="2DC16622" w14:textId="77777777" w:rsidR="004D27A1" w:rsidRPr="008C19D4" w:rsidRDefault="004D27A1" w:rsidP="000C65E1">
      <w:pPr>
        <w:spacing w:after="0"/>
        <w:rPr>
          <w:rFonts w:ascii="Cambria" w:hAnsi="Cambria"/>
        </w:rPr>
      </w:pPr>
    </w:p>
    <w:tbl>
      <w:tblPr>
        <w:tblStyle w:val="TableGrid"/>
        <w:tblW w:w="9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600"/>
        <w:gridCol w:w="8309"/>
      </w:tblGrid>
      <w:tr w:rsidR="004D27A1" w:rsidRPr="008C19D4" w14:paraId="7EDC3524" w14:textId="77777777" w:rsidTr="008C19D4">
        <w:trPr>
          <w:trHeight w:val="1080"/>
        </w:trPr>
        <w:tc>
          <w:tcPr>
            <w:tcW w:w="9909" w:type="dxa"/>
            <w:gridSpan w:val="2"/>
            <w:shd w:val="clear" w:color="auto" w:fill="D9D9D9" w:themeFill="background1" w:themeFillShade="D9"/>
          </w:tcPr>
          <w:p w14:paraId="6F780117" w14:textId="77777777" w:rsidR="00934AF7" w:rsidRPr="008C19D4" w:rsidRDefault="00934AF7" w:rsidP="000C65E1">
            <w:pPr>
              <w:rPr>
                <w:rFonts w:ascii="Cambria" w:hAnsi="Cambria"/>
                <w:sz w:val="20"/>
                <w:szCs w:val="20"/>
              </w:rPr>
            </w:pPr>
          </w:p>
          <w:p w14:paraId="25C0F4BD" w14:textId="77777777" w:rsidR="00B11AE2" w:rsidRPr="008C19D4" w:rsidRDefault="00572885" w:rsidP="000C65E1">
            <w:pPr>
              <w:rPr>
                <w:rFonts w:ascii="Cambria" w:hAnsi="Cambria"/>
                <w:sz w:val="20"/>
                <w:szCs w:val="20"/>
              </w:rPr>
            </w:pPr>
            <w:r w:rsidRPr="008C19D4">
              <w:rPr>
                <w:rFonts w:ascii="Cambria" w:hAnsi="Cambria"/>
                <w:sz w:val="20"/>
                <w:szCs w:val="20"/>
              </w:rPr>
              <w:t>Buletin Penelitian Psikologi dan Kesehatan Mental (BRPKM), tahun, Vol. X(no), pp,</w:t>
            </w:r>
          </w:p>
          <w:p w14:paraId="69CEB36C" w14:textId="48C40DDD" w:rsidR="004D27A1" w:rsidRPr="008C19D4" w:rsidRDefault="004D27A1" w:rsidP="000C65E1">
            <w:pPr>
              <w:rPr>
                <w:rFonts w:ascii="Cambria" w:hAnsi="Cambria"/>
                <w:sz w:val="20"/>
                <w:szCs w:val="20"/>
              </w:rPr>
            </w:pPr>
            <w:r w:rsidRPr="008C19D4">
              <w:rPr>
                <w:rFonts w:ascii="Cambria" w:hAnsi="Cambria"/>
                <w:sz w:val="20"/>
                <w:szCs w:val="20"/>
              </w:rPr>
              <w:t xml:space="preserve">*Alamat korespondensi: </w:t>
            </w:r>
            <w:r w:rsidR="00BE49AE" w:rsidRPr="008C19D4">
              <w:rPr>
                <w:rFonts w:ascii="Cambria" w:hAnsi="Cambria"/>
                <w:sz w:val="20"/>
                <w:szCs w:val="20"/>
              </w:rPr>
              <w:t>Fakultas Psikologi Universitas Airlangga, Kampus B Universitas Airlangga Jalan Airlangga 4-6 Surabaya 60286</w:t>
            </w:r>
            <w:r w:rsidR="004A7004" w:rsidRPr="008C19D4">
              <w:rPr>
                <w:rFonts w:ascii="Cambria" w:hAnsi="Cambria"/>
                <w:sz w:val="20"/>
                <w:szCs w:val="20"/>
              </w:rPr>
              <w:t>. Surel:</w:t>
            </w:r>
            <w:r w:rsidR="004A7004" w:rsidRPr="008C19D4">
              <w:rPr>
                <w:rFonts w:ascii="Cambria" w:hAnsi="Cambria"/>
                <w:b/>
                <w:sz w:val="20"/>
                <w:szCs w:val="20"/>
              </w:rPr>
              <w:t xml:space="preserve"> </w:t>
            </w:r>
            <w:r w:rsidR="008C19D4" w:rsidRPr="008C19D4">
              <w:rPr>
                <w:rFonts w:ascii="Cambria" w:hAnsi="Cambria"/>
                <w:b/>
                <w:sz w:val="20"/>
                <w:szCs w:val="20"/>
              </w:rPr>
              <w:t>atika.ariana@psikologi.unair.ac.id</w:t>
            </w:r>
          </w:p>
          <w:p w14:paraId="39C61339" w14:textId="77777777" w:rsidR="00934AF7" w:rsidRPr="008C19D4" w:rsidRDefault="00934AF7" w:rsidP="000C65E1">
            <w:pPr>
              <w:rPr>
                <w:rFonts w:ascii="Cambria" w:hAnsi="Cambria"/>
                <w:sz w:val="20"/>
                <w:szCs w:val="20"/>
              </w:rPr>
            </w:pPr>
          </w:p>
        </w:tc>
      </w:tr>
      <w:tr w:rsidR="004A7004" w:rsidRPr="008C19D4" w14:paraId="65C54893" w14:textId="77777777" w:rsidTr="008C19D4">
        <w:trPr>
          <w:trHeight w:val="867"/>
        </w:trPr>
        <w:tc>
          <w:tcPr>
            <w:tcW w:w="1600" w:type="dxa"/>
            <w:shd w:val="clear" w:color="auto" w:fill="D9D9D9" w:themeFill="background1" w:themeFillShade="D9"/>
            <w:vAlign w:val="center"/>
          </w:tcPr>
          <w:p w14:paraId="60EF9233" w14:textId="77777777" w:rsidR="004A7004" w:rsidRPr="008C19D4" w:rsidRDefault="004A7004" w:rsidP="004A7004">
            <w:pPr>
              <w:jc w:val="center"/>
              <w:rPr>
                <w:rFonts w:ascii="Cambria" w:hAnsi="Cambria"/>
                <w:sz w:val="20"/>
                <w:szCs w:val="20"/>
              </w:rPr>
            </w:pPr>
            <w:r w:rsidRPr="008C19D4">
              <w:rPr>
                <w:noProof/>
                <w:sz w:val="20"/>
                <w:szCs w:val="20"/>
              </w:rPr>
              <w:drawing>
                <wp:inline distT="0" distB="0" distL="0" distR="0" wp14:anchorId="0A6969F9" wp14:editId="0913220B">
                  <wp:extent cx="838200" cy="295275"/>
                  <wp:effectExtent l="0" t="0" r="0" b="9525"/>
                  <wp:docPr id="2" name="Picture 2" descr="C:\Users\psikologiunair\AppData\Local\Microsoft\Windows\INetCacheContent.Word\CC-BY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ikologiunair\AppData\Local\Microsoft\Windows\INetCacheContent.Word\CC-BY_icon.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8308" w:type="dxa"/>
            <w:shd w:val="clear" w:color="auto" w:fill="D9D9D9" w:themeFill="background1" w:themeFillShade="D9"/>
          </w:tcPr>
          <w:p w14:paraId="61C88C90" w14:textId="20D40F5A" w:rsidR="004A7004" w:rsidRPr="008C19D4" w:rsidRDefault="004A7004" w:rsidP="004A7004">
            <w:pPr>
              <w:jc w:val="both"/>
              <w:rPr>
                <w:rFonts w:ascii="Cambria" w:hAnsi="Cambria"/>
                <w:sz w:val="20"/>
                <w:szCs w:val="20"/>
              </w:rPr>
            </w:pPr>
            <w:r w:rsidRPr="008C19D4">
              <w:rPr>
                <w:rFonts w:ascii="Cambria" w:hAnsi="Cambria"/>
                <w:sz w:val="20"/>
                <w:szCs w:val="20"/>
              </w:rPr>
              <w:t>Naskah ini merupakan naskah dengan akses terbuka dibawah ketentuan the Creative Common Attribution License</w:t>
            </w:r>
            <w:r w:rsidR="00646E66" w:rsidRPr="008C19D4">
              <w:rPr>
                <w:rFonts w:ascii="Cambria" w:hAnsi="Cambria"/>
                <w:sz w:val="20"/>
                <w:szCs w:val="20"/>
              </w:rPr>
              <w:t xml:space="preserve"> (CC-BY-4.0)</w:t>
            </w:r>
            <w:r w:rsidRPr="008C19D4">
              <w:rPr>
                <w:rFonts w:ascii="Cambria" w:hAnsi="Cambria"/>
                <w:sz w:val="20"/>
                <w:szCs w:val="20"/>
              </w:rPr>
              <w:t xml:space="preserve"> (</w:t>
            </w:r>
            <w:hyperlink r:id="rId9" w:history="1">
              <w:r w:rsidRPr="008C19D4">
                <w:rPr>
                  <w:rStyle w:val="Hyperlink"/>
                  <w:rFonts w:ascii="Cambria" w:hAnsi="Cambria"/>
                  <w:sz w:val="20"/>
                  <w:szCs w:val="20"/>
                </w:rPr>
                <w:t>http://creativecommons.org/licenses/by/4.0</w:t>
              </w:r>
            </w:hyperlink>
            <w:r w:rsidRPr="008C19D4">
              <w:rPr>
                <w:rFonts w:ascii="Cambria" w:hAnsi="Cambria"/>
                <w:sz w:val="20"/>
                <w:szCs w:val="20"/>
              </w:rPr>
              <w:t>), sehingga penggunaan, distribusi, reproduksi dalam media apapun atas artikel ini tidak dibatasi, selama sumber aslinya disitir dengan baik.</w:t>
            </w:r>
          </w:p>
        </w:tc>
      </w:tr>
      <w:tr w:rsidR="004A7004" w:rsidRPr="008C19D4" w14:paraId="21D8921B" w14:textId="77777777" w:rsidTr="008C19D4">
        <w:trPr>
          <w:trHeight w:val="221"/>
        </w:trPr>
        <w:tc>
          <w:tcPr>
            <w:tcW w:w="1600" w:type="dxa"/>
            <w:shd w:val="clear" w:color="auto" w:fill="D9D9D9" w:themeFill="background1" w:themeFillShade="D9"/>
            <w:vAlign w:val="center"/>
          </w:tcPr>
          <w:p w14:paraId="5C7E2E8E" w14:textId="77777777" w:rsidR="004A7004" w:rsidRPr="008C19D4" w:rsidRDefault="004A7004" w:rsidP="004A7004">
            <w:pPr>
              <w:jc w:val="center"/>
              <w:rPr>
                <w:noProof/>
                <w:sz w:val="20"/>
                <w:szCs w:val="20"/>
              </w:rPr>
            </w:pPr>
          </w:p>
        </w:tc>
        <w:tc>
          <w:tcPr>
            <w:tcW w:w="8308" w:type="dxa"/>
            <w:shd w:val="clear" w:color="auto" w:fill="D9D9D9" w:themeFill="background1" w:themeFillShade="D9"/>
          </w:tcPr>
          <w:p w14:paraId="6FCCE0CA" w14:textId="77777777" w:rsidR="004A7004" w:rsidRPr="008C19D4" w:rsidRDefault="004A7004" w:rsidP="000C65E1">
            <w:pPr>
              <w:rPr>
                <w:rFonts w:ascii="Cambria" w:hAnsi="Cambria"/>
                <w:sz w:val="20"/>
                <w:szCs w:val="20"/>
              </w:rPr>
            </w:pPr>
          </w:p>
        </w:tc>
      </w:tr>
    </w:tbl>
    <w:p w14:paraId="0C69DEDE" w14:textId="77777777" w:rsidR="00AD3EA4" w:rsidRPr="008C19D4" w:rsidRDefault="00AD3EA4" w:rsidP="000C65E1">
      <w:pPr>
        <w:spacing w:after="0"/>
        <w:rPr>
          <w:rFonts w:ascii="Cambria" w:hAnsi="Cambria"/>
        </w:rPr>
      </w:pPr>
    </w:p>
    <w:p w14:paraId="600B4000" w14:textId="77777777" w:rsidR="002B0C90" w:rsidRPr="008C19D4" w:rsidRDefault="002B0C90">
      <w:pPr>
        <w:rPr>
          <w:rFonts w:ascii="Cambria" w:hAnsi="Cambria"/>
          <w:b/>
          <w:spacing w:val="40"/>
        </w:rPr>
      </w:pPr>
      <w:r w:rsidRPr="008C19D4">
        <w:rPr>
          <w:rFonts w:ascii="Cambria" w:hAnsi="Cambria"/>
          <w:b/>
          <w:spacing w:val="40"/>
        </w:rPr>
        <w:br w:type="page"/>
      </w:r>
    </w:p>
    <w:p w14:paraId="5497A1F2" w14:textId="12EB182D" w:rsidR="00AD3EA4" w:rsidRPr="008C19D4" w:rsidRDefault="00AD3EA4" w:rsidP="00D4224F">
      <w:pPr>
        <w:spacing w:after="120"/>
        <w:jc w:val="center"/>
        <w:rPr>
          <w:rFonts w:ascii="Cambria" w:hAnsi="Cambria"/>
          <w:b/>
          <w:spacing w:val="40"/>
        </w:rPr>
      </w:pPr>
      <w:r w:rsidRPr="008C19D4">
        <w:rPr>
          <w:rFonts w:ascii="Cambria" w:hAnsi="Cambria"/>
          <w:b/>
          <w:spacing w:val="40"/>
        </w:rPr>
        <w:lastRenderedPageBreak/>
        <w:t>PENDAHULUAN</w:t>
      </w:r>
    </w:p>
    <w:p w14:paraId="51E2A537" w14:textId="67BB5557" w:rsidR="008C19D4" w:rsidRDefault="008C19D4" w:rsidP="008C19D4">
      <w:pPr>
        <w:spacing w:after="0" w:line="240" w:lineRule="auto"/>
        <w:ind w:firstLine="709"/>
        <w:jc w:val="both"/>
        <w:rPr>
          <w:rFonts w:ascii="Cambria" w:hAnsi="Cambria" w:cstheme="majorBidi"/>
          <w:lang w:val="id-ID"/>
        </w:rPr>
      </w:pPr>
      <w:r w:rsidRPr="00C5150E">
        <w:rPr>
          <w:rFonts w:ascii="Cambria" w:hAnsi="Cambria" w:cstheme="majorBidi"/>
        </w:rPr>
        <w:t xml:space="preserve">Gangguan Spektrum Autisme adalah gangguan perkembangan yang ditandai dengan kesulitan komunikasi verbal dan non-verbal serta kesulitan interaksi sosial </w:t>
      </w:r>
      <w:r w:rsidRPr="00C5150E">
        <w:rPr>
          <w:rFonts w:ascii="Cambria" w:hAnsi="Cambria" w:cstheme="majorBidi"/>
        </w:rPr>
        <w:fldChar w:fldCharType="begin"/>
      </w:r>
      <w:r w:rsidRPr="00C5150E">
        <w:rPr>
          <w:rFonts w:ascii="Cambria" w:hAnsi="Cambria" w:cstheme="majorBidi"/>
        </w:rPr>
        <w:instrText xml:space="preserve"> ADDIN ZOTERO_ITEM CSL_CITATION {"citationID":"LhPEOqie","properties":{"formattedCitation":"(Valentia et al., 2020)","plainCitation":"(Valentia et al., 2020)","noteIndex":0},"citationItems":[{"id":17,"uris":["http://zotero.org/users/local/e5qGFhnE/items/H7Z2KX3A"],"itemData":{"id":17,"type":"article-journal","abstract":"This study aims to examine the relationship between resilience and parental acceptance of mothers of children diagnosed with Autism Spectrum Disorder (ASD). The sample consisted of 51 mothers. Brief Resilience Scale (BRS) and Parental AcceptanceRejection Questionnaire (PARQ) were used to assess mother’s resilience and parental acceptance level. The results indicated a significantly negative correlation between resilience and parental acceptance (r = -. 330, p &lt;.05). Furthermore, this study also found significant correlations between some of the parental acceptance dimensions and resilience level.","container-title":"Jurnal Psikologi Ulayat","DOI":"10.24854/jpu59","ISSN":"2580-1228, 2088-4230","issue":"1","journalAbbreviation":"JPU","language":"id","page":"43-57","source":"DOI.org (Crossref)","title":"Hubungan antara resiliensi dan penerimaan orang tua pada ibu dari anak yang terdiagnosis Autism Spectrum Disorder (ASD)","volume":"4","author":[{"family":"Valentia","given":"Stefany"},{"family":"Sani","given":"Riryn"},{"family":"Anggreany","given":"Yuliana"}],"issued":{"date-parts":[["2020",6,16]]}}}],"schema":"https://github.com/citation-style-language/schema/raw/master/csl-citation.json"} </w:instrText>
      </w:r>
      <w:r w:rsidRPr="00C5150E">
        <w:rPr>
          <w:rFonts w:ascii="Cambria" w:hAnsi="Cambria" w:cstheme="majorBidi"/>
        </w:rPr>
        <w:fldChar w:fldCharType="separate"/>
      </w:r>
      <w:r w:rsidRPr="00C5150E">
        <w:rPr>
          <w:rFonts w:ascii="Cambria" w:hAnsi="Cambria"/>
        </w:rPr>
        <w:t>(Valentia et al., 2020)</w:t>
      </w:r>
      <w:r w:rsidRPr="00C5150E">
        <w:rPr>
          <w:rFonts w:ascii="Cambria" w:hAnsi="Cambria" w:cstheme="majorBidi"/>
        </w:rPr>
        <w:fldChar w:fldCharType="end"/>
      </w:r>
      <w:r w:rsidRPr="00C5150E">
        <w:rPr>
          <w:rFonts w:ascii="Cambria" w:hAnsi="Cambria" w:cstheme="majorBidi"/>
          <w:lang w:val="id-ID"/>
        </w:rPr>
        <w:t>. Kondisi anak dengan GSA (Gangguan Spektrum Autisme) memiliki  karakteristik perilaku yang melekat dalam jangka waktu lama, memiliki kesulitan dalam berkomunikasi, dan memiliki kegemaran untuk melakukan perilaku yang repetitif (berulang), hal ini dapat menjadi sumber stres tambahan bagi orangtua, serta menjadi sumber masalah bagi keluarga</w:t>
      </w:r>
      <w:r>
        <w:rPr>
          <w:rFonts w:ascii="Cambria" w:hAnsi="Cambria" w:cstheme="majorBidi"/>
          <w:lang w:val="id-ID"/>
        </w:rPr>
        <w:t xml:space="preserve"> </w:t>
      </w:r>
      <w:r w:rsidRPr="00C5150E">
        <w:rPr>
          <w:rFonts w:ascii="Cambria" w:hAnsi="Cambria" w:cstheme="majorBidi"/>
          <w:lang w:val="id-ID"/>
        </w:rPr>
        <w:t>. Karakteristik-karakteristik yang terdapat dalam diri anak dengan GSA ini bersifat jangka panjang, bahkan terus menetap seumur hidup mereka, sehingga hal ini menjadi tantangan terbesar orangtua dari anak dengan GSA</w:t>
      </w:r>
      <w:r>
        <w:rPr>
          <w:rFonts w:ascii="Cambria" w:hAnsi="Cambria" w:cstheme="majorBidi"/>
          <w:lang w:val="id-ID"/>
        </w:rPr>
        <w:t xml:space="preserve"> </w:t>
      </w:r>
      <w:r>
        <w:rPr>
          <w:rFonts w:ascii="Cambria" w:hAnsi="Cambria" w:cstheme="majorBidi"/>
          <w:lang w:val="id-ID"/>
        </w:rPr>
        <w:fldChar w:fldCharType="begin"/>
      </w:r>
      <w:r w:rsidR="00114AAC">
        <w:rPr>
          <w:rFonts w:ascii="Cambria" w:hAnsi="Cambria" w:cstheme="majorBidi"/>
          <w:lang w:val="id-ID"/>
        </w:rPr>
        <w:instrText xml:space="preserve"> ADDIN ZOTERO_ITEM CSL_CITATION {"citationID":"qkEZM2FR","properties":{"formattedCitation":"(Greeff &amp; K J Van Der Walt, n.d.)","plainCitation":"(Greeff &amp; K J Van Der Walt, n.d.)","dontUpdate":true,"noteIndex":0},"citationItems":[{"id":22,"uris":["http://zotero.org/users/local/e5qGFhnE/items/F88P3M8L"],"itemData":{"id":22,"type":"article-journal","language":"en","page":"150","source":"Zotero","title":"Resilience in families with an autistic child /","author":[{"family":"Greeff","given":"Abraham P"},{"family":"K J Van Der Walt","given":""}],"issued":{"date-parts":[["2010"]]}}}],"schema":"https://github.com/citation-style-language/schema/raw/master/csl-citation.json"} </w:instrText>
      </w:r>
      <w:r>
        <w:rPr>
          <w:rFonts w:ascii="Cambria" w:hAnsi="Cambria" w:cstheme="majorBidi"/>
          <w:lang w:val="id-ID"/>
        </w:rPr>
        <w:fldChar w:fldCharType="separate"/>
      </w:r>
      <w:r w:rsidRPr="00B67E46">
        <w:rPr>
          <w:rFonts w:ascii="Cambria" w:hAnsi="Cambria"/>
          <w:lang w:val="id-ID"/>
        </w:rPr>
        <w:t>(Greeff</w:t>
      </w:r>
      <w:r>
        <w:rPr>
          <w:rFonts w:ascii="Cambria" w:hAnsi="Cambria"/>
          <w:lang w:val="id-ID"/>
        </w:rPr>
        <w:t xml:space="preserve"> &amp; Walt, 2010</w:t>
      </w:r>
      <w:r w:rsidRPr="00B67E46">
        <w:rPr>
          <w:rFonts w:ascii="Cambria" w:hAnsi="Cambria"/>
          <w:lang w:val="id-ID"/>
        </w:rPr>
        <w:t>)</w:t>
      </w:r>
      <w:r>
        <w:rPr>
          <w:rFonts w:ascii="Cambria" w:hAnsi="Cambria" w:cstheme="majorBidi"/>
          <w:lang w:val="id-ID"/>
        </w:rPr>
        <w:fldChar w:fldCharType="end"/>
      </w:r>
      <w:r w:rsidRPr="00B67E46">
        <w:rPr>
          <w:rFonts w:ascii="Cambria" w:hAnsi="Cambria" w:cstheme="majorBidi"/>
          <w:lang w:val="id-ID"/>
        </w:rPr>
        <w:t xml:space="preserve">Penanganan dan pendampingan yang tepat bagi anak GSA tentu tak luput dari peran keluarga dan orang tua. </w:t>
      </w:r>
    </w:p>
    <w:p w14:paraId="7EE90572" w14:textId="6106547F" w:rsidR="008C19D4" w:rsidRDefault="008C19D4" w:rsidP="008C19D4">
      <w:pPr>
        <w:spacing w:after="0" w:line="240" w:lineRule="auto"/>
        <w:ind w:firstLine="709"/>
        <w:jc w:val="both"/>
        <w:rPr>
          <w:rFonts w:ascii="Cambria" w:hAnsi="Cambria" w:cstheme="majorBidi"/>
          <w:lang w:val="id-ID"/>
        </w:rPr>
      </w:pPr>
      <w:r>
        <w:rPr>
          <w:rFonts w:ascii="Cambria" w:hAnsi="Cambria" w:cstheme="majorBidi"/>
        </w:rPr>
        <w:t xml:space="preserve">Menurut </w:t>
      </w:r>
      <w:r>
        <w:rPr>
          <w:rFonts w:ascii="Cambria" w:hAnsi="Cambria" w:cstheme="majorBidi"/>
          <w:lang w:val="id-ID"/>
        </w:rPr>
        <w:t>Setyawati (2014)</w:t>
      </w:r>
      <w:r w:rsidRPr="00C5150E">
        <w:rPr>
          <w:rFonts w:ascii="Cambria" w:hAnsi="Cambria" w:cstheme="majorBidi"/>
        </w:rPr>
        <w:t xml:space="preserve"> orang tua merupakan seseorang yang memiliki tanggung jawab dan peran sebagai orang tua, misalnya seperti mengasuh, merawat dan mendidik anak</w:t>
      </w:r>
      <w:r w:rsidRPr="00C5150E">
        <w:rPr>
          <w:rFonts w:ascii="Cambria" w:hAnsi="Cambria" w:cstheme="majorBidi"/>
          <w:lang w:val="id-ID"/>
        </w:rPr>
        <w:t xml:space="preserve"> </w:t>
      </w:r>
      <w:r w:rsidRPr="00C5150E">
        <w:rPr>
          <w:rFonts w:ascii="Cambria" w:hAnsi="Cambria" w:cstheme="majorBidi"/>
          <w:lang w:val="id-ID"/>
        </w:rPr>
        <w:fldChar w:fldCharType="begin"/>
      </w:r>
      <w:r w:rsidR="00114AAC">
        <w:rPr>
          <w:rFonts w:ascii="Cambria" w:hAnsi="Cambria" w:cstheme="majorBidi"/>
          <w:lang w:val="id-ID"/>
        </w:rPr>
        <w:instrText xml:space="preserve"> ADDIN ZOTERO_ITEM CSL_CITATION {"citationID":"JYBKTgdM","properties":{"formattedCitation":"(Nurussakinah Daulay, 2020)","plainCitation":"(Nurussakinah Daulay, 2020)","dontUpdate":true,"noteIndex":0},"citationItems":[{"id":20,"uris":["http://zotero.org/users/local/e5qGFhnE/items/EQXD7J9B"],"itemData":{"id":20,"type":"book","edition":"Pertama","event-place":"Jakarta","ISBN":"978-623-218-688-0","language":"Indonesia","publisher":"Kencana","publisher-place":"Jakarta","title":"Psikologi pengasuhan bagi orang tua dari anak-anak dengan gangguan perkembangan saraf (Neurodevelopmental Disorder)","author":[{"family":"Nurussakinah Daulay","given":""}],"issued":{"date-parts":[["2020",11,1]]}}}],"schema":"https://github.com/citation-style-language/schema/raw/master/csl-citation.json"} </w:instrText>
      </w:r>
      <w:r w:rsidRPr="00C5150E">
        <w:rPr>
          <w:rFonts w:ascii="Cambria" w:hAnsi="Cambria" w:cstheme="majorBidi"/>
          <w:lang w:val="id-ID"/>
        </w:rPr>
        <w:fldChar w:fldCharType="separate"/>
      </w:r>
      <w:r w:rsidRPr="00C5150E">
        <w:rPr>
          <w:rFonts w:ascii="Cambria" w:hAnsi="Cambria"/>
        </w:rPr>
        <w:t>(Daulay, 2020)</w:t>
      </w:r>
      <w:r w:rsidRPr="00C5150E">
        <w:rPr>
          <w:rFonts w:ascii="Cambria" w:hAnsi="Cambria" w:cstheme="majorBidi"/>
          <w:lang w:val="id-ID"/>
        </w:rPr>
        <w:fldChar w:fldCharType="end"/>
      </w:r>
      <w:r>
        <w:rPr>
          <w:rFonts w:ascii="Cambria" w:hAnsi="Cambria" w:cstheme="majorBidi"/>
          <w:lang w:val="id-ID"/>
        </w:rPr>
        <w:t xml:space="preserve">. </w:t>
      </w:r>
      <w:r w:rsidRPr="00C5150E">
        <w:rPr>
          <w:rFonts w:ascii="Cambria" w:hAnsi="Cambria" w:cstheme="majorBidi"/>
        </w:rPr>
        <w:t xml:space="preserve">Orang tua yang dimaksudkan dalam penelitian ini adalah ibu. Ibu adalah individu dengan jenis kelamin perempuan yang secara peran </w:t>
      </w:r>
      <w:proofErr w:type="gramStart"/>
      <w:r w:rsidRPr="00C5150E">
        <w:rPr>
          <w:rFonts w:ascii="Cambria" w:hAnsi="Cambria" w:cstheme="majorBidi"/>
        </w:rPr>
        <w:t>ia</w:t>
      </w:r>
      <w:proofErr w:type="gramEnd"/>
      <w:r w:rsidRPr="00C5150E">
        <w:rPr>
          <w:rFonts w:ascii="Cambria" w:hAnsi="Cambria" w:cstheme="majorBidi"/>
        </w:rPr>
        <w:t xml:space="preserve"> melahirkan, merawat dan mendidik anak dan mengatur seluruh pekerjaan rumah. Ibu memiliki peran yang signifikan bagi perkembangan anak GSA dimana ibu sebagai seseorang yang mendampingi anak sejak anak di dalam rahim kemudian menjadi janin hingga menjadi individu. Ibu adalah sosok yang mengandung, melahirkan, mendidik dan mengasuh anak sehingga keberadaannya sangat melekat dan membentuk ikatan emosi yang kuat dan kompleks </w:t>
      </w:r>
      <w:r>
        <w:rPr>
          <w:rFonts w:ascii="Cambria" w:hAnsi="Cambria" w:cstheme="majorBidi"/>
        </w:rPr>
        <w:fldChar w:fldCharType="begin"/>
      </w:r>
      <w:r w:rsidR="00114AAC">
        <w:rPr>
          <w:rFonts w:ascii="Cambria" w:hAnsi="Cambria" w:cstheme="majorBidi"/>
        </w:rPr>
        <w:instrText xml:space="preserve"> ADDIN ZOTERO_ITEM CSL_CITATION {"citationID":"QIkzQ58x","properties":{"formattedCitation":"(Nurussakinah Daulay, 2020)","plainCitation":"(Nurussakinah Daulay, 2020)","dontUpdate":true,"noteIndex":0},"citationItems":[{"id":20,"uris":["http://zotero.org/users/local/e5qGFhnE/items/EQXD7J9B"],"itemData":{"id":20,"type":"book","edition":"Pertama","event-place":"Jakarta","ISBN":"978-623-218-688-0","language":"Indonesia","publisher":"Kencana","publisher-place":"Jakarta","title":"Psikologi pengasuhan bagi orang tua dari anak-anak dengan gangguan perkembangan saraf (Neurodevelopmental Disorder)","author":[{"family":"Nurussakinah Daulay","given":""}],"issued":{"date-parts":[["2020",11,1]]}}}],"schema":"https://github.com/citation-style-language/schema/raw/master/csl-citation.json"} </w:instrText>
      </w:r>
      <w:r>
        <w:rPr>
          <w:rFonts w:ascii="Cambria" w:hAnsi="Cambria" w:cstheme="majorBidi"/>
        </w:rPr>
        <w:fldChar w:fldCharType="separate"/>
      </w:r>
      <w:r w:rsidRPr="00603C80">
        <w:rPr>
          <w:rFonts w:ascii="Cambria" w:hAnsi="Cambria"/>
        </w:rPr>
        <w:t>(Daulay, 2020)</w:t>
      </w:r>
      <w:r>
        <w:rPr>
          <w:rFonts w:ascii="Cambria" w:hAnsi="Cambria" w:cstheme="majorBidi"/>
        </w:rPr>
        <w:fldChar w:fldCharType="end"/>
      </w:r>
      <w:r>
        <w:rPr>
          <w:rFonts w:ascii="Cambria" w:hAnsi="Cambria" w:cstheme="majorBidi"/>
          <w:lang w:val="id-ID"/>
        </w:rPr>
        <w:t xml:space="preserve">. </w:t>
      </w:r>
      <w:r w:rsidRPr="00C5150E">
        <w:rPr>
          <w:rFonts w:ascii="Cambria" w:hAnsi="Cambria" w:cstheme="majorBidi"/>
        </w:rPr>
        <w:t xml:space="preserve">Pentingnya peran pengasuhan ibu pada anak dengan gangguan saraf (Autisme, </w:t>
      </w:r>
      <w:r w:rsidRPr="00C5150E">
        <w:rPr>
          <w:rFonts w:ascii="Cambria" w:hAnsi="Cambria" w:cstheme="majorBidi"/>
          <w:i/>
          <w:iCs/>
        </w:rPr>
        <w:t>Down Syndrom</w:t>
      </w:r>
      <w:r w:rsidRPr="00C5150E">
        <w:rPr>
          <w:rFonts w:ascii="Cambria" w:hAnsi="Cambria" w:cstheme="majorBidi"/>
        </w:rPr>
        <w:t xml:space="preserve">, ADHD) juga diteliti oleh Calzada dkk. (dalam </w:t>
      </w:r>
      <w:r>
        <w:rPr>
          <w:rFonts w:ascii="Cambria" w:hAnsi="Cambria" w:cstheme="majorBidi"/>
        </w:rPr>
        <w:fldChar w:fldCharType="begin"/>
      </w:r>
      <w:r w:rsidR="00114AAC">
        <w:rPr>
          <w:rFonts w:ascii="Cambria" w:hAnsi="Cambria" w:cstheme="majorBidi"/>
        </w:rPr>
        <w:instrText xml:space="preserve"> ADDIN ZOTERO_ITEM CSL_CITATION {"citationID":"aRKZ5mgE","properties":{"formattedCitation":"(Nurussakinah Daulay, 2020)","plainCitation":"(Nurussakinah Daulay, 2020)","dontUpdate":true,"noteIndex":0},"citationItems":[{"id":20,"uris":["http://zotero.org/users/local/e5qGFhnE/items/EQXD7J9B"],"itemData":{"id":20,"type":"book","edition":"Pertama","event-place":"Jakarta","ISBN":"978-623-218-688-0","language":"Indonesia","publisher":"Kencana","publisher-place":"Jakarta","title":"Psikologi pengasuhan bagi orang tua dari anak-anak dengan gangguan perkembangan saraf (Neurodevelopmental Disorder)","author":[{"family":"Nurussakinah Daulay","given":""}],"issued":{"date-parts":[["2020",11,1]]}}}],"schema":"https://github.com/citation-style-language/schema/raw/master/csl-citation.json"} </w:instrText>
      </w:r>
      <w:r>
        <w:rPr>
          <w:rFonts w:ascii="Cambria" w:hAnsi="Cambria" w:cstheme="majorBidi"/>
        </w:rPr>
        <w:fldChar w:fldCharType="separate"/>
      </w:r>
      <w:r w:rsidRPr="00603C80">
        <w:rPr>
          <w:rFonts w:ascii="Cambria" w:hAnsi="Cambria"/>
        </w:rPr>
        <w:t xml:space="preserve"> Daulay, 2020)</w:t>
      </w:r>
      <w:r>
        <w:rPr>
          <w:rFonts w:ascii="Cambria" w:hAnsi="Cambria" w:cstheme="majorBidi"/>
        </w:rPr>
        <w:fldChar w:fldCharType="end"/>
      </w:r>
      <w:r w:rsidRPr="00C5150E">
        <w:rPr>
          <w:rFonts w:ascii="Cambria" w:hAnsi="Cambria" w:cstheme="majorBidi"/>
        </w:rPr>
        <w:t xml:space="preserve"> bahwa ibu lebih banyak terlibat dalam merawat dan berinteraksi dengan anak-anaknya dibandingkan dengan ayah. Lebih lanjut, dalam mengasuh anak, ayah dan ibu memiliki pola emosi yang berbeda ayah cenderung dapat menghubungkan reaksi emosional dan intelektual sedangkan ibu cenderung memiliki pola emosi yang tidak stabil dalam pengasuhan anak</w:t>
      </w:r>
      <w:r>
        <w:rPr>
          <w:rFonts w:ascii="Cambria" w:hAnsi="Cambria" w:cstheme="majorBidi"/>
          <w:lang w:val="id-ID"/>
        </w:rPr>
        <w:t xml:space="preserve">. </w:t>
      </w:r>
      <w:r w:rsidRPr="00C5150E">
        <w:rPr>
          <w:rFonts w:ascii="Cambria" w:hAnsi="Cambria" w:cstheme="majorBidi"/>
        </w:rPr>
        <w:t xml:space="preserve">Ibu  dengan anak GSA (Gangguan Spektrum Autisme) memiliki tantangan yang lebih signifikan dibanding dengan ibu yang memiliki  anak normal </w:t>
      </w:r>
      <w:r>
        <w:rPr>
          <w:rFonts w:ascii="Cambria" w:hAnsi="Cambria" w:cstheme="majorBidi"/>
        </w:rPr>
        <w:fldChar w:fldCharType="begin"/>
      </w:r>
      <w:r>
        <w:rPr>
          <w:rFonts w:ascii="Cambria" w:hAnsi="Cambria" w:cstheme="majorBidi"/>
        </w:rPr>
        <w:instrText xml:space="preserve"> ADDIN ZOTERO_ITEM CSL_CITATION {"citationID":"hVoLiWhp","properties":{"formattedCitation":"(Hayes &amp; Watson, 2013)","plainCitation":"(Hayes &amp; Watson, 2013)","noteIndex":0},"citationItems":[{"id":26,"uris":["http://zotero.org/users/local/e5qGFhnE/items/6XNRF7YC"],"itemData":{"id":26,"type":"article-journal","abstract":"Researchers commonly report that families of children with autism spectrum disorder (ASD) experience more parenting stress than families of typically developing (TD) children or those diagnosed with other disabilities [e.g., Down syndrome (DS), cerebral palsy, intellectual disability]. The authors reexamined the research using comparison groups to investigate parenting stress and conducted a meta-analysis to pool results across studies. The experience of stress in families of children with ASD versus families of TD children resulted in a large effect size. Comparisons between families of children of ASD and families with other disabilities also generated a large effect size however, this result should be interpreted with caution as it may be associated with the speciﬁc experience of parenting a child with DS.","container-title":"Journal of Autism and Developmental Disorders","DOI":"10.1007/s10803-012-1604-y","ISSN":"0162-3257, 1573-3432","issue":"3","journalAbbreviation":"J Autism Dev Disord","language":"en","page":"629-642","source":"DOI.org (Crossref)","title":"The Impact of Parenting Stress: A Meta-analysis of Studies Comparing the Experience of Parenting Stress in Parents of Children With and Without Autism Spectrum Disorder","title-short":"The Impact of Parenting Stress","volume":"43","author":[{"family":"Hayes","given":"Stephanie A."},{"family":"Watson","given":"Shelley L."}],"issued":{"date-parts":[["2013",3]]}}}],"schema":"https://github.com/citation-style-language/schema/raw/master/csl-citation.json"} </w:instrText>
      </w:r>
      <w:r>
        <w:rPr>
          <w:rFonts w:ascii="Cambria" w:hAnsi="Cambria" w:cstheme="majorBidi"/>
        </w:rPr>
        <w:fldChar w:fldCharType="separate"/>
      </w:r>
      <w:r w:rsidRPr="004C6FC2">
        <w:rPr>
          <w:rFonts w:ascii="Cambria" w:hAnsi="Cambria"/>
        </w:rPr>
        <w:t>(Hayes &amp; Watson, 2013)</w:t>
      </w:r>
      <w:r>
        <w:rPr>
          <w:rFonts w:ascii="Cambria" w:hAnsi="Cambria" w:cstheme="majorBidi"/>
        </w:rPr>
        <w:fldChar w:fldCharType="end"/>
      </w:r>
      <w:r>
        <w:rPr>
          <w:rFonts w:ascii="Cambria" w:hAnsi="Cambria" w:cstheme="majorBidi"/>
          <w:lang w:val="id-ID"/>
        </w:rPr>
        <w:t xml:space="preserve">. </w:t>
      </w:r>
      <w:r w:rsidRPr="00C5150E">
        <w:rPr>
          <w:rFonts w:ascii="Cambria" w:hAnsi="Cambria" w:cstheme="majorBidi"/>
        </w:rPr>
        <w:t xml:space="preserve">Lebih lanjut, ibu </w:t>
      </w:r>
      <w:proofErr w:type="gramStart"/>
      <w:r w:rsidRPr="00C5150E">
        <w:rPr>
          <w:rFonts w:ascii="Cambria" w:hAnsi="Cambria" w:cstheme="majorBidi"/>
        </w:rPr>
        <w:t>akan</w:t>
      </w:r>
      <w:proofErr w:type="gramEnd"/>
      <w:r w:rsidRPr="00C5150E">
        <w:rPr>
          <w:rFonts w:ascii="Cambria" w:hAnsi="Cambria" w:cstheme="majorBidi"/>
        </w:rPr>
        <w:t xml:space="preserve"> dihadapkan pada kondisi anak GSA yang memiliki ketergantungan yang besar dan kondisi anak yang sulit dalam melakukan interaksi personal. Pada praktiknya ibu berperan penting dalam kegiatan sehari-hari anak seperti makan, mandi, tidur serta aktivitas bermain dan belajar dengan kondisi anak GSA yang sulit memahami instruksi dalam komunikasi dua arah. Selain hal tersebut ibu juga berperan dalam mengatur kondisi dan pekerjaan rumah.</w:t>
      </w:r>
      <w:r>
        <w:rPr>
          <w:rFonts w:ascii="Cambria" w:hAnsi="Cambria" w:cstheme="majorBidi"/>
          <w:lang w:val="id-ID"/>
        </w:rPr>
        <w:t xml:space="preserve"> </w:t>
      </w:r>
    </w:p>
    <w:p w14:paraId="4C82D7C8" w14:textId="77777777" w:rsidR="008C19D4" w:rsidRDefault="008C19D4" w:rsidP="008C19D4">
      <w:pPr>
        <w:spacing w:after="0" w:line="240" w:lineRule="auto"/>
        <w:ind w:firstLine="709"/>
        <w:jc w:val="both"/>
        <w:rPr>
          <w:rFonts w:ascii="Cambria" w:hAnsi="Cambria" w:cstheme="majorBidi"/>
          <w:lang w:val="id-ID"/>
        </w:rPr>
      </w:pPr>
      <w:r>
        <w:rPr>
          <w:rFonts w:ascii="Cambria" w:hAnsi="Cambria" w:cstheme="majorBidi"/>
          <w:lang w:val="id-ID"/>
        </w:rPr>
        <w:t>P</w:t>
      </w:r>
      <w:r w:rsidRPr="00C5150E">
        <w:rPr>
          <w:rFonts w:ascii="Cambria" w:hAnsi="Cambria" w:cstheme="majorBidi"/>
        </w:rPr>
        <w:t>enelitian di Bandar Lampung menunjukkan bahwa tingkat stres yang dimiliki oleh orang tua dengan anak GSA sebesar 59% mengalami stres ringan, 35,9% stres sedang dan 5,1% stres berat</w:t>
      </w:r>
      <w:r>
        <w:rPr>
          <w:rFonts w:ascii="Cambria" w:hAnsi="Cambria" w:cstheme="majorBidi"/>
          <w:lang w:val="id-ID"/>
        </w:rPr>
        <w:t xml:space="preserve"> </w:t>
      </w:r>
      <w:r w:rsidRPr="004C6FC2">
        <w:rPr>
          <w:rFonts w:ascii="Cambria" w:hAnsi="Cambria" w:cstheme="majorBidi"/>
        </w:rPr>
        <w:t>(Putri et al., 2019)</w:t>
      </w:r>
      <w:r w:rsidRPr="00C5150E">
        <w:rPr>
          <w:rFonts w:ascii="Cambria" w:hAnsi="Cambria" w:cstheme="majorBidi"/>
        </w:rPr>
        <w:t>. Sejalan dengan penelitian tersebut, penelitian di Gorontalo juga menunjukkan bahwa rata-rata tingkat stres pengasuhan yang dimiliki oleh ibu anak dengan GSA tergolong ringan yaitu sebesar 44,2%</w:t>
      </w:r>
      <w:r>
        <w:rPr>
          <w:rFonts w:ascii="Cambria" w:hAnsi="Cambria" w:cstheme="majorBidi"/>
          <w:lang w:val="id-ID"/>
        </w:rPr>
        <w:t xml:space="preserve"> </w:t>
      </w:r>
      <w:r>
        <w:rPr>
          <w:rFonts w:ascii="Cambria" w:hAnsi="Cambria" w:cstheme="majorBidi"/>
          <w:lang w:val="id-ID"/>
        </w:rPr>
        <w:fldChar w:fldCharType="begin"/>
      </w:r>
      <w:r>
        <w:rPr>
          <w:rFonts w:ascii="Cambria" w:hAnsi="Cambria" w:cstheme="majorBidi"/>
          <w:lang w:val="id-ID"/>
        </w:rPr>
        <w:instrText xml:space="preserve"> ADDIN ZOTERO_ITEM CSL_CITATION {"citationID":"zSyBc8kW","properties":{"formattedCitation":"(Biahimo, n.d.)","plainCitation":"(Biahimo, n.d.)","dontUpdate":true,"noteIndex":0},"citationItems":[{"id":9,"uris":["http://zotero.org/users/local/e5qGFhnE/items/27ZSPTNV"],"itemData":{"id":9,"type":"article-journal","abstract":"Autistic children are children who have behavioral disorders. The attitude of this autistic child tends to ignore the people around him as if he refuses to communicate and interact. Mothers who have autistic children must experience stress. Coping strategies function to neutralize and deal with stress which consists of adaptive and maladaptive coping strategies. The purpose of this research was to determine the relationship between coping strategies and stress levels in mothers with autistic children. This research design uses correlational descriptive. The sampling technique is total sampling where all the population is made into a sample, as many as 52 samples. Collecting data used a questionnaire sheet. The results showed that adaptive coping strategies are good coping strategies to neutralize stress in mothers with autistic children. Statistical test results obtained p = 0.000 (&lt;0.05), thus it can be concluded that there is a relationship between adaptive coping strategies and maternal stress levels in accepting autistic children in SLB Gorontalo City.","language":"id","page":"10","source":"Zotero","title":"STRATEGI KOPING DENGAN TINGKAT STRES IBU DALAM PENERIMAAN ANAK AUTIS DI SLB KOTA GORONTALO","author":[{"family":"Biahimo","given":"Nur Uyuun I"}],"issued":{"date-parts":[["2019"]]}}}],"schema":"https://github.com/citation-style-language/schema/raw/master/csl-citation.json"} </w:instrText>
      </w:r>
      <w:r>
        <w:rPr>
          <w:rFonts w:ascii="Cambria" w:hAnsi="Cambria" w:cstheme="majorBidi"/>
          <w:lang w:val="id-ID"/>
        </w:rPr>
        <w:fldChar w:fldCharType="separate"/>
      </w:r>
      <w:r w:rsidRPr="004C6FC2">
        <w:rPr>
          <w:rFonts w:ascii="Cambria" w:hAnsi="Cambria"/>
          <w:lang w:val="id-ID"/>
        </w:rPr>
        <w:t xml:space="preserve">(Biahimo, </w:t>
      </w:r>
      <w:r>
        <w:rPr>
          <w:rFonts w:ascii="Cambria" w:hAnsi="Cambria"/>
          <w:lang w:val="id-ID"/>
        </w:rPr>
        <w:t>2019</w:t>
      </w:r>
      <w:r w:rsidRPr="004C6FC2">
        <w:rPr>
          <w:rFonts w:ascii="Cambria" w:hAnsi="Cambria"/>
          <w:lang w:val="id-ID"/>
        </w:rPr>
        <w:t>.)</w:t>
      </w:r>
      <w:r>
        <w:rPr>
          <w:rFonts w:ascii="Cambria" w:hAnsi="Cambria" w:cstheme="majorBidi"/>
          <w:lang w:val="id-ID"/>
        </w:rPr>
        <w:fldChar w:fldCharType="end"/>
      </w:r>
      <w:r w:rsidRPr="004C6FC2">
        <w:rPr>
          <w:rFonts w:ascii="Cambria" w:hAnsi="Cambria" w:cstheme="majorBidi"/>
          <w:lang w:val="id-ID"/>
        </w:rPr>
        <w:t>. Data diatas menunjukkan bahwa orang tua dengan anak GSA memiliki resiko mengalami stres dalam pengasuhan walaupun rata-rata mengalami stres yang ringan, hal ini tidak menutup kemungkinan adanya kerentanan dan resiko terhadap orang tua anak GSA mengalami peningkatan pada tingkat stres pengasuhan, dikarenakan meningkatnya kondisi stres pengasuhan dapat terjadi kapan saja dan merupakan hal yang layak untuk menjadi fokus bagi setiap individu khususnya orang tua dengan anak GSA</w:t>
      </w:r>
      <w:r>
        <w:rPr>
          <w:rFonts w:ascii="Cambria" w:hAnsi="Cambria" w:cstheme="majorBidi"/>
          <w:lang w:val="id-ID"/>
        </w:rPr>
        <w:t xml:space="preserve"> </w:t>
      </w:r>
      <w:r>
        <w:rPr>
          <w:rFonts w:ascii="Cambria" w:hAnsi="Cambria" w:cstheme="majorBidi"/>
          <w:lang w:val="id-ID"/>
        </w:rPr>
        <w:fldChar w:fldCharType="begin"/>
      </w:r>
      <w:r>
        <w:rPr>
          <w:rFonts w:ascii="Cambria" w:hAnsi="Cambria" w:cstheme="majorBidi"/>
          <w:lang w:val="id-ID"/>
        </w:rPr>
        <w:instrText xml:space="preserve"> ADDIN ZOTERO_ITEM CSL_CITATION {"citationID":"Ib0nWHUs","properties":{"formattedCitation":"(Biahimo, 2019)","plainCitation":"(Biahimo, 2019)","noteIndex":0},"citationItems":[{"id":9,"uris":["http://zotero.org/users/local/e5qGFhnE/items/27ZSPTNV"],"itemData":{"id":9,"type":"article-journal","abstract":"Autistic children are children who have behavioral disorders. The attitude of this autistic child tends to ignore the people around him as if he refuses to communicate and interact. Mothers who have autistic children must experience stress. Coping strategies function to neutralize and deal with stress which consists of adaptive and maladaptive coping strategies. The purpose of this research was to determine the relationship between coping strategies and stress levels in mothers with autistic children. This research design uses correlational descriptive. The sampling technique is total sampling where all the population is made into a sample, as many as 52 samples. Collecting data used a questionnaire sheet. The results showed that adaptive coping strategies are good coping strategies to neutralize stress in mothers with autistic children. Statistical test results obtained p = 0.000 (&lt;0.05), thus it can be concluded that there is a relationship between adaptive coping strategies and maternal stress levels in accepting autistic children in SLB Gorontalo City.","language":"id","page":"10","source":"Zotero","title":"STRATEGI KOPING DENGAN TINGKAT STRES IBU DALAM PENERIMAAN ANAK AUTIS DI SLB KOTA GORONTALO","author":[{"family":"Biahimo","given":"Nur Uyuun I"}],"issued":{"date-parts":[["2019"]]}}}],"schema":"https://github.com/citation-style-language/schema/raw/master/csl-citation.json"} </w:instrText>
      </w:r>
      <w:r>
        <w:rPr>
          <w:rFonts w:ascii="Cambria" w:hAnsi="Cambria" w:cstheme="majorBidi"/>
          <w:lang w:val="id-ID"/>
        </w:rPr>
        <w:fldChar w:fldCharType="separate"/>
      </w:r>
      <w:r w:rsidRPr="004C6FC2">
        <w:rPr>
          <w:rFonts w:ascii="Cambria" w:hAnsi="Cambria"/>
        </w:rPr>
        <w:t>(Biahimo, 2019)</w:t>
      </w:r>
      <w:r>
        <w:rPr>
          <w:rFonts w:ascii="Cambria" w:hAnsi="Cambria" w:cstheme="majorBidi"/>
          <w:lang w:val="id-ID"/>
        </w:rPr>
        <w:fldChar w:fldCharType="end"/>
      </w:r>
      <w:r w:rsidRPr="004C6FC2">
        <w:rPr>
          <w:rFonts w:ascii="Cambria" w:hAnsi="Cambria" w:cstheme="majorBidi"/>
          <w:lang w:val="id-ID"/>
        </w:rPr>
        <w:t>.Pentingnya memperhatikan stres pengasuhan dikarenakan hal ini dapat terjadi sewaktu-waktu dan ditakutkan akan terjadinya distres patologis secara tidak terduga</w:t>
      </w:r>
      <w:r>
        <w:rPr>
          <w:rFonts w:ascii="Cambria" w:hAnsi="Cambria" w:cstheme="majorBidi"/>
          <w:noProof/>
          <w:lang w:val="id-ID"/>
        </w:rPr>
        <w:t xml:space="preserve"> </w:t>
      </w:r>
      <w:r>
        <w:rPr>
          <w:rFonts w:ascii="Cambria" w:hAnsi="Cambria" w:cstheme="majorBidi"/>
          <w:noProof/>
          <w:lang w:val="id-ID"/>
        </w:rPr>
        <w:fldChar w:fldCharType="begin"/>
      </w:r>
      <w:r>
        <w:rPr>
          <w:rFonts w:ascii="Cambria" w:hAnsi="Cambria" w:cstheme="majorBidi"/>
          <w:noProof/>
          <w:lang w:val="id-ID"/>
        </w:rPr>
        <w:instrText xml:space="preserve"> ADDIN ZOTERO_ITEM CSL_CITATION {"citationID":"KNrga8Qy","properties":{"formattedCitation":"(Daulay et al., 2020)","plainCitation":"(Daulay et al., 2020)","noteIndex":0},"citationItems":[{"id":31,"uris":["http://zotero.org/users/local/e5qGFhnE/items/ZPBRPFWV"],"itemData":{"id":31,"type":"article-journal","abstract":"Parents of children with developmental disorders are prone to experiencing parenting stress. This study aimed to examine the validity and reliability of the parenting stress construct. A total of 125 mothers of children with autistic spectrum disorder were involved in this study. The results showed that parenting stress consists of three domains: parent, child, and parent-child interaction. This was proven through a validity test using exploratory and confirmatory analysis. The exploratory analysis indicated that the KaiserMeyer-Olkin (KMO) measure of sampling adequacy was 0.716, meeting the requirement value of above 0.5. Additionally, Bartlett's test of sphericity was significant (p &lt;0.05). Based on the confirmatory analysis, the model was classified as fit with the index: X² (50, N = 125) = 71.98, p = 0.023, RMSEA = 0.060, GFI = 0.91; IFI = 0.94; CFI = 0.94; and RMSEA = 0.077; convergent validity values (λ&gt; 0.5; and AVE values&gt; 0.5); construct reliability values (CR = 0.846). Analysis of psychometric properties of parenting stress met the assumptions of good construct validity and reliability.","container-title":"Jurnal Psikologi","DOI":"10.22146/jpsi.43744","ISSN":"2460-867X, 0215-8884","issue":"1","journalAbbreviation":"jpsi","language":"en","page":"1","source":"DOI.org (Crossref)","title":"Validity and Reliability of Parenting Stress Construct among Mothers of Children with Autistic Spectrum Disorder","volume":"47","author":[{"family":"Daulay","given":"Nurussakinah"},{"family":"Ramdhani","given":"Neila"},{"family":"Hadjam","given":"Noor Rochman"}],"issued":{"date-parts":[["2020",4,20]]}}}],"schema":"https://github.com/citation-style-language/schema/raw/master/csl-citation.json"} </w:instrText>
      </w:r>
      <w:r>
        <w:rPr>
          <w:rFonts w:ascii="Cambria" w:hAnsi="Cambria" w:cstheme="majorBidi"/>
          <w:noProof/>
          <w:lang w:val="id-ID"/>
        </w:rPr>
        <w:fldChar w:fldCharType="separate"/>
      </w:r>
      <w:r w:rsidRPr="00AE581C">
        <w:rPr>
          <w:rFonts w:ascii="Cambria" w:hAnsi="Cambria"/>
        </w:rPr>
        <w:t>(Daulay et al., 2020)</w:t>
      </w:r>
      <w:r>
        <w:rPr>
          <w:rFonts w:ascii="Cambria" w:hAnsi="Cambria" w:cstheme="majorBidi"/>
          <w:noProof/>
          <w:lang w:val="id-ID"/>
        </w:rPr>
        <w:fldChar w:fldCharType="end"/>
      </w:r>
      <w:r w:rsidRPr="004C6FC2">
        <w:rPr>
          <w:rFonts w:ascii="Cambria" w:hAnsi="Cambria" w:cstheme="majorBidi"/>
          <w:noProof/>
          <w:lang w:val="id-ID"/>
        </w:rPr>
        <w:t>.</w:t>
      </w:r>
      <w:r>
        <w:rPr>
          <w:rFonts w:ascii="Cambria" w:hAnsi="Cambria" w:cstheme="majorBidi"/>
          <w:lang w:val="id-ID"/>
        </w:rPr>
        <w:t xml:space="preserve"> </w:t>
      </w:r>
      <w:r w:rsidRPr="00C5150E">
        <w:rPr>
          <w:rFonts w:ascii="Cambria" w:hAnsi="Cambria" w:cstheme="majorBidi"/>
        </w:rPr>
        <w:t xml:space="preserve">Dampak dari stres pengasuhan pada ibu anak GSA (Gangguan Spectrum Autisme) dapat menyebabkan ibu bereaksi berlebihan </w:t>
      </w:r>
      <w:r w:rsidRPr="00C5150E">
        <w:rPr>
          <w:rFonts w:ascii="Cambria" w:hAnsi="Cambria" w:cstheme="majorBidi"/>
          <w:i/>
          <w:iCs/>
        </w:rPr>
        <w:t>(over reaction)</w:t>
      </w:r>
      <w:r w:rsidRPr="00C5150E">
        <w:rPr>
          <w:rFonts w:ascii="Cambria" w:hAnsi="Cambria" w:cstheme="majorBidi"/>
        </w:rPr>
        <w:t xml:space="preserve"> pada perilaku anak. Seperti halnya fenomena yang dikutip peneliti dari media </w:t>
      </w:r>
      <w:r w:rsidRPr="00C5150E">
        <w:rPr>
          <w:rFonts w:ascii="Cambria" w:hAnsi="Cambria" w:cstheme="majorBidi"/>
          <w:i/>
          <w:iCs/>
        </w:rPr>
        <w:t>Kompas.com</w:t>
      </w:r>
      <w:r w:rsidRPr="00C5150E">
        <w:rPr>
          <w:rFonts w:ascii="Cambria" w:hAnsi="Cambria" w:cstheme="majorBidi"/>
        </w:rPr>
        <w:t xml:space="preserve"> yang terjadi di Sumatera Selatan bahwa terdapat anak dengan GSA dibunuh oleh kedua orang tuanya yang disebabkan oleh berulangnya perilaku BAB (Buang Air Besar) secara sembarangan</w:t>
      </w:r>
      <w:r>
        <w:rPr>
          <w:rFonts w:ascii="Cambria" w:hAnsi="Cambria" w:cstheme="majorBidi"/>
          <w:lang w:val="id-ID"/>
        </w:rPr>
        <w:t xml:space="preserve"> </w:t>
      </w:r>
      <w:r>
        <w:rPr>
          <w:rFonts w:ascii="Cambria" w:hAnsi="Cambria" w:cstheme="majorBidi"/>
          <w:lang w:val="id-ID"/>
        </w:rPr>
        <w:fldChar w:fldCharType="begin"/>
      </w:r>
      <w:r>
        <w:rPr>
          <w:rFonts w:ascii="Cambria" w:hAnsi="Cambria" w:cstheme="majorBidi"/>
          <w:lang w:val="id-ID"/>
        </w:rPr>
        <w:instrText xml:space="preserve"> ADDIN ZOTERO_ITEM CSL_CITATION {"citationID":"LHsDaWm5","properties":{"formattedCitation":"(Putra, 2021)","plainCitation":"(Putra, 2021)","noteIndex":0},"citationItems":[{"id":32,"uris":["http://zotero.org/users/local/e5qGFhnE/items/2SCMA45Q"],"itemData":{"id":32,"type":"article-newspaper","container-title":"Kompas.com","title":"Kronologi anak autis dibunuh orang tua gara-gara bab sembarangan","URL":"https://regional.kompas.com/read/2021/11/26/202452378/kronologi-anak-autis-dibunuh-orangtua-gara-gara-bab-sembarangan-korban?page=all","author":[{"family":"Putra","given":"Aji Y K"}],"issued":{"date-parts":[["2021",11,26]]}}}],"schema":"https://github.com/citation-style-language/schema/raw/master/csl-citation.json"} </w:instrText>
      </w:r>
      <w:r>
        <w:rPr>
          <w:rFonts w:ascii="Cambria" w:hAnsi="Cambria" w:cstheme="majorBidi"/>
          <w:lang w:val="id-ID"/>
        </w:rPr>
        <w:fldChar w:fldCharType="separate"/>
      </w:r>
      <w:r w:rsidRPr="00AE581C">
        <w:rPr>
          <w:rFonts w:ascii="Cambria" w:hAnsi="Cambria"/>
        </w:rPr>
        <w:t>(Putra, 2021)</w:t>
      </w:r>
      <w:r>
        <w:rPr>
          <w:rFonts w:ascii="Cambria" w:hAnsi="Cambria" w:cstheme="majorBidi"/>
          <w:lang w:val="id-ID"/>
        </w:rPr>
        <w:fldChar w:fldCharType="end"/>
      </w:r>
      <w:r w:rsidRPr="00C5150E">
        <w:rPr>
          <w:rFonts w:ascii="Cambria" w:hAnsi="Cambria" w:cstheme="majorBidi"/>
        </w:rPr>
        <w:t xml:space="preserve">. Kejadian tersebut merupakan bukti </w:t>
      </w:r>
      <w:r w:rsidRPr="00C5150E">
        <w:rPr>
          <w:rFonts w:ascii="Cambria" w:hAnsi="Cambria" w:cstheme="majorBidi"/>
        </w:rPr>
        <w:lastRenderedPageBreak/>
        <w:t xml:space="preserve">bahwa orang tua dapat bereaksi dengan </w:t>
      </w:r>
      <w:proofErr w:type="gramStart"/>
      <w:r w:rsidRPr="00C5150E">
        <w:rPr>
          <w:rFonts w:ascii="Cambria" w:hAnsi="Cambria" w:cstheme="majorBidi"/>
        </w:rPr>
        <w:t>cara</w:t>
      </w:r>
      <w:proofErr w:type="gramEnd"/>
      <w:r w:rsidRPr="00C5150E">
        <w:rPr>
          <w:rFonts w:ascii="Cambria" w:hAnsi="Cambria" w:cstheme="majorBidi"/>
        </w:rPr>
        <w:t xml:space="preserve"> yang tidak kondusif dan sensitif, strategi koping yang tidak efektif atau bahkan melakukan tindakan irasional. Hal ini sejalan dengan penelitian </w:t>
      </w:r>
      <w:r w:rsidRPr="00C5150E">
        <w:rPr>
          <w:rFonts w:ascii="Cambria" w:hAnsi="Cambria" w:cstheme="majorBidi"/>
          <w:noProof/>
        </w:rPr>
        <w:t>Anggraini (2022)</w:t>
      </w:r>
      <w:r w:rsidRPr="00C5150E">
        <w:rPr>
          <w:rFonts w:ascii="Cambria" w:hAnsi="Cambria" w:cstheme="majorBidi"/>
        </w:rPr>
        <w:t xml:space="preserve"> di Flores yang menyebutkan bahwa terdapat hubungan positif antara stres pengasuhan dengan perilaku kekerasan pada anak dengan GSA. Penelitian tersebut juga menyebutkan bahwa rata-rata orang tua dengan anak GSA memiliki tingkat stres yang tinggi yaitu sebesar 37% dan 43% melakukan perilaku kekerasan pada anak dengan GSA</w:t>
      </w:r>
      <w:r>
        <w:rPr>
          <w:rFonts w:ascii="Cambria" w:hAnsi="Cambria" w:cstheme="majorBidi"/>
        </w:rPr>
        <w:t xml:space="preserve"> </w:t>
      </w:r>
      <w:r w:rsidRPr="00A36165">
        <w:rPr>
          <w:rFonts w:ascii="Cambria" w:hAnsi="Cambria" w:cstheme="majorBidi"/>
        </w:rPr>
        <w:t>(Anggraini &amp; Asi, 2022)</w:t>
      </w:r>
      <w:r w:rsidRPr="00C5150E">
        <w:rPr>
          <w:rFonts w:ascii="Cambria" w:hAnsi="Cambria" w:cstheme="majorBidi"/>
        </w:rPr>
        <w:t xml:space="preserve">. Lebih lanjut penelitian </w:t>
      </w:r>
      <w:r w:rsidRPr="00C5150E">
        <w:rPr>
          <w:rFonts w:ascii="Cambria" w:hAnsi="Cambria" w:cstheme="majorBidi"/>
          <w:noProof/>
        </w:rPr>
        <w:t>Hardi (2019)</w:t>
      </w:r>
      <w:r w:rsidRPr="00C5150E">
        <w:rPr>
          <w:rFonts w:ascii="Cambria" w:hAnsi="Cambria" w:cstheme="majorBidi"/>
        </w:rPr>
        <w:t xml:space="preserve"> juga mengungkapkan bahwa respon ibu yang memiliki anak autis bervariasi antara lain mudah lelah, mengalami kecemasan, malu, kecewa, takut, sering menangis, mencubit bahkan memukul anak</w:t>
      </w:r>
      <w:r>
        <w:rPr>
          <w:rFonts w:ascii="Cambria" w:hAnsi="Cambria" w:cstheme="majorBidi"/>
          <w:lang w:val="id-ID"/>
        </w:rPr>
        <w:t xml:space="preserve"> </w:t>
      </w:r>
      <w:r>
        <w:rPr>
          <w:rFonts w:ascii="Cambria" w:hAnsi="Cambria" w:cstheme="majorBidi"/>
          <w:lang w:val="id-ID"/>
        </w:rPr>
        <w:fldChar w:fldCharType="begin"/>
      </w:r>
      <w:r>
        <w:rPr>
          <w:rFonts w:ascii="Cambria" w:hAnsi="Cambria" w:cstheme="majorBidi"/>
          <w:lang w:val="id-ID"/>
        </w:rPr>
        <w:instrText xml:space="preserve"> ADDIN ZOTERO_ITEM CSL_CITATION {"citationID":"OMvceQ12","properties":{"formattedCitation":"(Hardi &amp; Sari, 2019)","plainCitation":"(Hardi &amp; Sari, 2019)","noteIndex":0},"citationItems":[{"id":35,"uris":["http://zotero.org/users/local/e5qGFhnE/items/GY39VWU8"],"itemData":{"id":35,"type":"article-journal","abstract":"The presence of children in the family becomes happiness for parents, especially mothers. But this will be different when a family has child with autism that behavioral, social, and communication disorders. Raising an autistic child can certainly be stressful for a mother. A mother is stigmatized by the limitations of the child, the difficulty of talking to children will be easier because it requires additional help. This condition overcomes stress and emotion. The purpose of this study was to description of parenting stress mothers who have autistic child. This study uses qualitative research with phenomenological methods. The data collection technique uses the data triangulation method with phenomenological data analysis. The results of the study concluded that varied maternal stress arising from caring for autistic child. Physiological responses that easily tired, cognitive responses that feel embarrassed, disappointed, afraid, and sadness, and behavioral responses that crying, beating and pinching children.","container-title":"Hisbah: Jurnal Bimbingan Konseling dan Dakwah Islam","DOI":"10.14421/hisbah.2019.161-02","ISSN":"2581-0618, 1412-1743","issue":"1","journalAbbreviation":"J. ADV. COUNS.","language":"id","page":"21-36","source":"DOI.org (Crossref)","title":"PARENTING STRESS PADA IBU YANG MEMILIKI ANAK AUTIS","volume":"16","author":[{"family":"Hardi","given":"Nur Fitriyani"},{"family":"Sari","given":"Ferra Puspito"}],"issued":{"date-parts":[["2019",9,2]]}}}],"schema":"https://github.com/citation-style-language/schema/raw/master/csl-citation.json"} </w:instrText>
      </w:r>
      <w:r>
        <w:rPr>
          <w:rFonts w:ascii="Cambria" w:hAnsi="Cambria" w:cstheme="majorBidi"/>
          <w:lang w:val="id-ID"/>
        </w:rPr>
        <w:fldChar w:fldCharType="separate"/>
      </w:r>
      <w:r w:rsidRPr="008C19D4">
        <w:rPr>
          <w:rFonts w:ascii="Cambria" w:hAnsi="Cambria"/>
          <w:lang w:val="id-ID"/>
        </w:rPr>
        <w:t>(Hardi &amp; Sari, 2019)</w:t>
      </w:r>
      <w:r>
        <w:rPr>
          <w:rFonts w:ascii="Cambria" w:hAnsi="Cambria" w:cstheme="majorBidi"/>
          <w:lang w:val="id-ID"/>
        </w:rPr>
        <w:fldChar w:fldCharType="end"/>
      </w:r>
      <w:r w:rsidRPr="008C19D4">
        <w:rPr>
          <w:rFonts w:ascii="Cambria" w:hAnsi="Cambria" w:cstheme="majorBidi"/>
          <w:lang w:val="id-ID"/>
        </w:rPr>
        <w:t>.</w:t>
      </w:r>
      <w:r>
        <w:rPr>
          <w:rFonts w:ascii="Cambria" w:hAnsi="Cambria" w:cstheme="majorBidi"/>
          <w:lang w:val="id-ID"/>
        </w:rPr>
        <w:t xml:space="preserve"> </w:t>
      </w:r>
    </w:p>
    <w:p w14:paraId="529CE6C0" w14:textId="17DD9B70" w:rsidR="008C19D4" w:rsidRPr="00B06F89" w:rsidRDefault="008C19D4" w:rsidP="008C19D4">
      <w:pPr>
        <w:spacing w:after="0" w:line="240" w:lineRule="auto"/>
        <w:ind w:firstLine="709"/>
        <w:jc w:val="both"/>
        <w:rPr>
          <w:rFonts w:ascii="Cambria" w:hAnsi="Cambria" w:cstheme="majorBidi"/>
        </w:rPr>
      </w:pPr>
      <w:r w:rsidRPr="005B3F5B">
        <w:rPr>
          <w:rFonts w:ascii="Cambria" w:hAnsi="Cambria" w:cstheme="majorBidi"/>
          <w:lang w:val="id-ID"/>
        </w:rPr>
        <w:t xml:space="preserve">Berdasarkan pemaparan di atas dapat dirangkum bahwa tekanan yang dihadapi oleh ibu dengan anak GSA memiliki kompleksitas yang tinggi sehingga dapat menyebabkan stres dalam pengasuhan. </w:t>
      </w:r>
      <w:r w:rsidRPr="00C5150E">
        <w:rPr>
          <w:rFonts w:ascii="Cambria" w:hAnsi="Cambria" w:cstheme="majorBidi"/>
        </w:rPr>
        <w:t xml:space="preserve">Menurut Abidin (1995), stres pengasuhan adalah kondisi kecemasan dan ketegangan yang tinggi yang dapat berdampak pada interaksi anak dan orang tua. Faktor yang mempengaruhi stres pengasuhan adalah kondisi psikologis orang tua, kondisi anak dan interaksi anak dengan orang tua </w:t>
      </w:r>
      <w:r>
        <w:rPr>
          <w:rFonts w:ascii="Cambria" w:hAnsi="Cambria" w:cstheme="majorBidi"/>
          <w:noProof/>
          <w:lang w:val="id-ID"/>
        </w:rPr>
        <w:t xml:space="preserve"> </w:t>
      </w:r>
      <w:r>
        <w:rPr>
          <w:rFonts w:ascii="Cambria" w:hAnsi="Cambria" w:cstheme="majorBidi"/>
          <w:noProof/>
          <w:lang w:val="id-ID"/>
        </w:rPr>
        <w:fldChar w:fldCharType="begin"/>
      </w:r>
      <w:r>
        <w:rPr>
          <w:rFonts w:ascii="Cambria" w:hAnsi="Cambria" w:cstheme="majorBidi"/>
          <w:noProof/>
          <w:lang w:val="id-ID"/>
        </w:rPr>
        <w:instrText xml:space="preserve"> ADDIN ZOTERO_ITEM CSL_CITATION {"citationID":"7mNpBSGP","properties":{"formattedCitation":"(Daulay et al., 2020)","plainCitation":"(Daulay et al., 2020)","noteIndex":0},"citationItems":[{"id":31,"uris":["http://zotero.org/users/local/e5qGFhnE/items/ZPBRPFWV"],"itemData":{"id":31,"type":"article-journal","abstract":"Parents of children with developmental disorders are prone to experiencing parenting stress. This study aimed to examine the validity and reliability of the parenting stress construct. A total of 125 mothers of children with autistic spectrum disorder were involved in this study. The results showed that parenting stress consists of three domains: parent, child, and parent-child interaction. This was proven through a validity test using exploratory and confirmatory analysis. The exploratory analysis indicated that the KaiserMeyer-Olkin (KMO) measure of sampling adequacy was 0.716, meeting the requirement value of above 0.5. Additionally, Bartlett's test of sphericity was significant (p &lt;0.05). Based on the confirmatory analysis, the model was classified as fit with the index: X² (50, N = 125) = 71.98, p = 0.023, RMSEA = 0.060, GFI = 0.91; IFI = 0.94; CFI = 0.94; and RMSEA = 0.077; convergent validity values (λ&gt; 0.5; and AVE values&gt; 0.5); construct reliability values (CR = 0.846). Analysis of psychometric properties of parenting stress met the assumptions of good construct validity and reliability.","container-title":"Jurnal Psikologi","DOI":"10.22146/jpsi.43744","ISSN":"2460-867X, 0215-8884","issue":"1","journalAbbreviation":"jpsi","language":"en","page":"1","source":"DOI.org (Crossref)","title":"Validity and Reliability of Parenting Stress Construct among Mothers of Children with Autistic Spectrum Disorder","volume":"47","author":[{"family":"Daulay","given":"Nurussakinah"},{"family":"Ramdhani","given":"Neila"},{"family":"Hadjam","given":"Noor Rochman"}],"issued":{"date-parts":[["2020",4,20]]}}}],"schema":"https://github.com/citation-style-language/schema/raw/master/csl-citation.json"} </w:instrText>
      </w:r>
      <w:r>
        <w:rPr>
          <w:rFonts w:ascii="Cambria" w:hAnsi="Cambria" w:cstheme="majorBidi"/>
          <w:noProof/>
          <w:lang w:val="id-ID"/>
        </w:rPr>
        <w:fldChar w:fldCharType="separate"/>
      </w:r>
      <w:r w:rsidRPr="00945E84">
        <w:rPr>
          <w:rFonts w:ascii="Cambria" w:hAnsi="Cambria"/>
          <w:lang w:val="id-ID"/>
        </w:rPr>
        <w:t>(Daulay et al., 2020)</w:t>
      </w:r>
      <w:r>
        <w:rPr>
          <w:rFonts w:ascii="Cambria" w:hAnsi="Cambria" w:cstheme="majorBidi"/>
          <w:noProof/>
          <w:lang w:val="id-ID"/>
        </w:rPr>
        <w:fldChar w:fldCharType="end"/>
      </w:r>
      <w:r>
        <w:rPr>
          <w:rFonts w:ascii="Cambria" w:hAnsi="Cambria" w:cstheme="majorBidi"/>
          <w:noProof/>
          <w:lang w:val="id-ID"/>
        </w:rPr>
        <w:t xml:space="preserve">. </w:t>
      </w:r>
      <w:r w:rsidRPr="00945E84">
        <w:rPr>
          <w:rFonts w:ascii="Cambria" w:hAnsi="Cambria" w:cstheme="majorBidi"/>
          <w:lang w:val="id-ID"/>
        </w:rPr>
        <w:t xml:space="preserve">Sejalan  pada hal tersebut peneliti memilih seting penelitian di UPTD Anak Berkebutuhan Khusus Sidoarjo dimana terdapat sebuah penelitian eksperimen yang menyimpulkan bahwa </w:t>
      </w:r>
      <w:r w:rsidRPr="00945E84">
        <w:rPr>
          <w:rFonts w:ascii="Cambria" w:hAnsi="Cambria" w:cstheme="majorBidi"/>
          <w:i/>
          <w:iCs/>
          <w:lang w:val="id-ID"/>
        </w:rPr>
        <w:t xml:space="preserve">treatment </w:t>
      </w:r>
      <w:r w:rsidRPr="00945E84">
        <w:rPr>
          <w:rFonts w:ascii="Cambria" w:hAnsi="Cambria" w:cstheme="majorBidi"/>
          <w:lang w:val="id-ID"/>
        </w:rPr>
        <w:t xml:space="preserve">yang dilakukan di eksperimen tersebut tidak memiliki pengaruh pada anak GSA di UPTD Anak Berkebutuhan Khusus Sidoarjo dikarenakan tingkat keparahan yang berat dan taraf intelektual anak yang sedang </w:t>
      </w:r>
      <w:r>
        <w:rPr>
          <w:rFonts w:ascii="Cambria" w:hAnsi="Cambria" w:cstheme="majorBidi"/>
          <w:lang w:val="id-ID"/>
        </w:rPr>
        <w:fldChar w:fldCharType="begin"/>
      </w:r>
      <w:r>
        <w:rPr>
          <w:rFonts w:ascii="Cambria" w:hAnsi="Cambria" w:cstheme="majorBidi"/>
          <w:lang w:val="id-ID"/>
        </w:rPr>
        <w:instrText xml:space="preserve"> ADDIN ZOTERO_ITEM CSL_CITATION {"citationID":"TO2IR06H","properties":{"formattedCitation":"(Koesdiningsih et al., 2019)","plainCitation":"(Koesdiningsih et al., 2019)","noteIndex":0},"citationItems":[{"id":10,"uris":["http://zotero.org/users/local/e5qGFhnE/items/RDFNEQRZ"],"itemData":{"id":10,"type":"article-journal","abstract":"Background: The prevalence of autism spectrum disorders (ASD) has increased in the last 30 years from 0.04 to 0.50. This condition increase the parents’ awareness and understanding in early diagnosis, education, management and health services for children with ASD. Purpose: This study aims to analyze the relationship between the uses of visual support for clinical improvement of children with ASD. Method: This study is an observational analytic study. The research was conducted at UPTD ABK Sidoarjo from March to June 2018. The research subjects in this study were four to seven years children with ASD condition. The sampling technique was consecutive sampling and was accomplished during the pre-test and post-test design. The measurement tool for using the Indonesian version of childhood autism rating scale (CARS) that has been validated. Management of visual support has been done for 120 minutes in three months (12 times) consisted of six activities, each activity for 20 minutes with one-one technique (one subject with one therapist). Results: There was no relationship improvement of the  CARS based on the pre and post visual support management for three months (12 times) on general impression data, level, and consistency of intellectual responses. The results of paired t-test on the pre and post visual support management for three months (12 times) showed decreasing value of CARS. This result means that social, communication and psychomotor interactions have p&lt;0.01. Conclusion: Management of visual support is associated with clinical improvement in social interaction, communication (non-verbal) and psychomotor (especially gross motoric).","container-title":"Jurnal Berkala Epidemiologi","DOI":"10.20473/jbe.V7I12019.77-84","ISSN":"2541-092X, 2301-7171","issue":"1","journalAbbreviation":"JBE","language":"id","page":"77","source":"DOI.org (Crossref)","title":"The Relationship of Visual Support Toward The Clinical Improvement In Children With Autism Spectrum Disorders","volume":"7","author":[{"family":"Koesdiningsih","given":"Tiwik"},{"family":"Basoeki","given":"Lestari"},{"family":"Febriyana","given":"Nining"},{"family":"Maramis","given":"Margarita Maria"}],"issued":{"date-parts":[["2019",4,24]]}}}],"schema":"https://github.com/citation-style-language/schema/raw/master/csl-citation.json"} </w:instrText>
      </w:r>
      <w:r>
        <w:rPr>
          <w:rFonts w:ascii="Cambria" w:hAnsi="Cambria" w:cstheme="majorBidi"/>
          <w:lang w:val="id-ID"/>
        </w:rPr>
        <w:fldChar w:fldCharType="separate"/>
      </w:r>
      <w:r w:rsidRPr="00945E84">
        <w:rPr>
          <w:rFonts w:ascii="Cambria" w:hAnsi="Cambria"/>
        </w:rPr>
        <w:t>(Koesdiningsih et al., 2019)</w:t>
      </w:r>
      <w:r>
        <w:rPr>
          <w:rFonts w:ascii="Cambria" w:hAnsi="Cambria" w:cstheme="majorBidi"/>
          <w:lang w:val="id-ID"/>
        </w:rPr>
        <w:fldChar w:fldCharType="end"/>
      </w:r>
      <w:r>
        <w:rPr>
          <w:rFonts w:ascii="Cambria" w:hAnsi="Cambria" w:cstheme="majorBidi"/>
          <w:lang w:val="id-ID"/>
        </w:rPr>
        <w:t>. Menurut Abidin (1995)</w:t>
      </w:r>
      <w:r w:rsidRPr="00C5150E">
        <w:rPr>
          <w:rFonts w:ascii="Cambria" w:hAnsi="Cambria" w:cstheme="majorBidi"/>
        </w:rPr>
        <w:t xml:space="preserve"> kondisi anak (keparahan gejala autisme) akan mempengaruhi hubungan ibu dan anak serta merupakan faktor dari stres pengasuhan sehingga hal ini membuat peneliti memilih seting tersebut</w:t>
      </w:r>
      <w:r>
        <w:rPr>
          <w:rFonts w:ascii="Cambria" w:hAnsi="Cambria" w:cstheme="majorBidi"/>
          <w:lang w:val="id-ID"/>
        </w:rPr>
        <w:t xml:space="preserve"> </w:t>
      </w:r>
      <w:r>
        <w:rPr>
          <w:rFonts w:ascii="Cambria" w:hAnsi="Cambria" w:cstheme="majorBidi"/>
          <w:lang w:val="id-ID"/>
        </w:rPr>
        <w:fldChar w:fldCharType="begin"/>
      </w:r>
      <w:r>
        <w:rPr>
          <w:rFonts w:ascii="Cambria" w:hAnsi="Cambria" w:cstheme="majorBidi"/>
          <w:lang w:val="id-ID"/>
        </w:rPr>
        <w:instrText xml:space="preserve"> ADDIN ZOTERO_ITEM CSL_CITATION {"citationID":"xKufKUi1","properties":{"formattedCitation":"(Daulay et al., 2020)","plainCitation":"(Daulay et al., 2020)","noteIndex":0},"citationItems":[{"id":31,"uris":["http://zotero.org/users/local/e5qGFhnE/items/ZPBRPFWV"],"itemData":{"id":31,"type":"article-journal","abstract":"Parents of children with developmental disorders are prone to experiencing parenting stress. This study aimed to examine the validity and reliability of the parenting stress construct. A total of 125 mothers of children with autistic spectrum disorder were involved in this study. The results showed that parenting stress consists of three domains: parent, child, and parent-child interaction. This was proven through a validity test using exploratory and confirmatory analysis. The exploratory analysis indicated that the KaiserMeyer-Olkin (KMO) measure of sampling adequacy was 0.716, meeting the requirement value of above 0.5. Additionally, Bartlett's test of sphericity was significant (p &lt;0.05). Based on the confirmatory analysis, the model was classified as fit with the index: X² (50, N = 125) = 71.98, p = 0.023, RMSEA = 0.060, GFI = 0.91; IFI = 0.94; CFI = 0.94; and RMSEA = 0.077; convergent validity values (λ&gt; 0.5; and AVE values&gt; 0.5); construct reliability values (CR = 0.846). Analysis of psychometric properties of parenting stress met the assumptions of good construct validity and reliability.","container-title":"Jurnal Psikologi","DOI":"10.22146/jpsi.43744","ISSN":"2460-867X, 0215-8884","issue":"1","journalAbbreviation":"jpsi","language":"en","page":"1","source":"DOI.org (Crossref)","title":"Validity and Reliability of Parenting Stress Construct among Mothers of Children with Autistic Spectrum Disorder","volume":"47","author":[{"family":"Daulay","given":"Nurussakinah"},{"family":"Ramdhani","given":"Neila"},{"family":"Hadjam","given":"Noor Rochman"}],"issued":{"date-parts":[["2020",4,20]]}}}],"schema":"https://github.com/citation-style-language/schema/raw/master/csl-citation.json"} </w:instrText>
      </w:r>
      <w:r>
        <w:rPr>
          <w:rFonts w:ascii="Cambria" w:hAnsi="Cambria" w:cstheme="majorBidi"/>
          <w:lang w:val="id-ID"/>
        </w:rPr>
        <w:fldChar w:fldCharType="separate"/>
      </w:r>
      <w:r w:rsidRPr="00945E84">
        <w:rPr>
          <w:rFonts w:ascii="Cambria" w:hAnsi="Cambria"/>
        </w:rPr>
        <w:t>(Daulay et al., 2020)</w:t>
      </w:r>
      <w:r>
        <w:rPr>
          <w:rFonts w:ascii="Cambria" w:hAnsi="Cambria" w:cstheme="majorBidi"/>
          <w:lang w:val="id-ID"/>
        </w:rPr>
        <w:fldChar w:fldCharType="end"/>
      </w:r>
      <w:r>
        <w:rPr>
          <w:rFonts w:ascii="Cambria" w:hAnsi="Cambria" w:cstheme="majorBidi"/>
        </w:rPr>
        <w:t>.</w:t>
      </w:r>
      <w:r>
        <w:rPr>
          <w:rFonts w:ascii="Cambria" w:hAnsi="Cambria" w:cstheme="majorBidi"/>
          <w:lang w:val="id-ID"/>
        </w:rPr>
        <w:t xml:space="preserve"> </w:t>
      </w:r>
      <w:r w:rsidRPr="005B3F5B">
        <w:rPr>
          <w:rFonts w:ascii="Cambria" w:hAnsi="Cambria" w:cstheme="majorBidi"/>
        </w:rPr>
        <w:t xml:space="preserve">Salah satu konsep yang berpengaruh pada penanganan stres adalah resiliensi. Resiliensi merupakan kemampuan individu untuk melakukan respon dengan cara yang sehat dan produktif ketika berhadapan dengan </w:t>
      </w:r>
      <w:r w:rsidRPr="005B3F5B">
        <w:rPr>
          <w:rFonts w:ascii="Cambria" w:hAnsi="Cambria" w:cstheme="majorBidi"/>
          <w:i/>
          <w:iCs/>
        </w:rPr>
        <w:t>adversity</w:t>
      </w:r>
      <w:r w:rsidRPr="005B3F5B">
        <w:rPr>
          <w:rFonts w:ascii="Cambria" w:hAnsi="Cambria" w:cstheme="majorBidi"/>
        </w:rPr>
        <w:t xml:space="preserve">, dimana hal tersebut mengendalikan tekanan hidup sehari-hari </w:t>
      </w:r>
      <w:r>
        <w:rPr>
          <w:rFonts w:ascii="Cambria" w:hAnsi="Cambria" w:cstheme="majorBidi"/>
        </w:rPr>
        <w:fldChar w:fldCharType="begin"/>
      </w:r>
      <w:r w:rsidR="00114AAC">
        <w:rPr>
          <w:rFonts w:ascii="Cambria" w:hAnsi="Cambria" w:cstheme="majorBidi"/>
        </w:rPr>
        <w:instrText xml:space="preserve"> ADDIN ZOTERO_ITEM CSL_CITATION {"citationID":"ntivMVK9","properties":{"formattedCitation":"(Reivich &amp; Shatte, n.d.)","plainCitation":"(Reivich &amp; Shatte, n.d.)","dontUpdate":true,"noteIndex":0},"citationItems":[{"id":29,"uris":["http://zotero.org/users/local/e5qGFhnE/items/PTLUCCVA"],"itemData":{"id":29,"type":"book","event-place":"New York","ISBN":"978-0-7679-1192-4","publisher":"Three Rivers Press","publisher-place":"New York","title":"The resilience factor: 7 keys to finding your inner strenght and overcoming life's hurdles","author":[{"family":"Reivich","given":"Karen"},{"family":"Shatte","given":"Andrew"}],"issued":{"date-parts":[["2002"]]}}}],"schema":"https://github.com/citation-style-language/schema/raw/master/csl-citation.json"} </w:instrText>
      </w:r>
      <w:r>
        <w:rPr>
          <w:rFonts w:ascii="Cambria" w:hAnsi="Cambria" w:cstheme="majorBidi"/>
        </w:rPr>
        <w:fldChar w:fldCharType="separate"/>
      </w:r>
      <w:r>
        <w:rPr>
          <w:rFonts w:ascii="Cambria" w:hAnsi="Cambria"/>
        </w:rPr>
        <w:t xml:space="preserve">(Reivich &amp; Shatte, </w:t>
      </w:r>
      <w:r>
        <w:rPr>
          <w:rFonts w:ascii="Cambria" w:hAnsi="Cambria"/>
          <w:lang w:val="id-ID"/>
        </w:rPr>
        <w:t>2002</w:t>
      </w:r>
      <w:r w:rsidRPr="00DD6428">
        <w:rPr>
          <w:rFonts w:ascii="Cambria" w:hAnsi="Cambria"/>
        </w:rPr>
        <w:t>)</w:t>
      </w:r>
      <w:r>
        <w:rPr>
          <w:rFonts w:ascii="Cambria" w:hAnsi="Cambria" w:cstheme="majorBidi"/>
        </w:rPr>
        <w:fldChar w:fldCharType="end"/>
      </w:r>
      <w:r>
        <w:rPr>
          <w:rFonts w:ascii="Cambria" w:hAnsi="Cambria" w:cstheme="majorBidi"/>
          <w:lang w:val="id-ID"/>
        </w:rPr>
        <w:t xml:space="preserve">. </w:t>
      </w:r>
      <w:r w:rsidRPr="005B3F5B">
        <w:rPr>
          <w:rFonts w:ascii="Cambria" w:hAnsi="Cambria" w:cstheme="majorBidi"/>
        </w:rPr>
        <w:t xml:space="preserve">Menurut Reivich dan Shatte (2002), seseorang dengan resiliensi yang baik, seharusnya </w:t>
      </w:r>
      <w:proofErr w:type="gramStart"/>
      <w:r w:rsidRPr="005B3F5B">
        <w:rPr>
          <w:rFonts w:ascii="Cambria" w:hAnsi="Cambria" w:cstheme="majorBidi"/>
        </w:rPr>
        <w:t>akan</w:t>
      </w:r>
      <w:proofErr w:type="gramEnd"/>
      <w:r w:rsidRPr="005B3F5B">
        <w:rPr>
          <w:rFonts w:ascii="Cambria" w:hAnsi="Cambria" w:cstheme="majorBidi"/>
        </w:rPr>
        <w:t xml:space="preserve"> berhasil melewati masalah yang sedang dihadapinya, walaupun secara perlahan.</w:t>
      </w:r>
      <w:r>
        <w:rPr>
          <w:rFonts w:ascii="Cambria" w:hAnsi="Cambria" w:cstheme="majorBidi"/>
          <w:sz w:val="20"/>
          <w:szCs w:val="20"/>
          <w:lang w:val="id-ID"/>
        </w:rPr>
        <w:t xml:space="preserve"> </w:t>
      </w:r>
      <w:r w:rsidRPr="00C5150E">
        <w:rPr>
          <w:rFonts w:ascii="Cambria" w:hAnsi="Cambria" w:cstheme="majorBidi"/>
          <w:lang w:val="id-ID"/>
        </w:rPr>
        <w:t>Resilinsi memiliki beberapa dimensi seperti pengendalian emosi, optimisme, kemampuan menganalisis masalah, self efficacy dan empati Individu yang memiliki resiliensi akan dapat mengendalikan emosi dan melakukan pemecahan masalah secara solutif</w:t>
      </w:r>
      <w:r>
        <w:rPr>
          <w:rFonts w:ascii="Cambria" w:hAnsi="Cambria" w:cstheme="majorBidi"/>
          <w:lang w:val="id-ID"/>
        </w:rPr>
        <w:t xml:space="preserve"> </w:t>
      </w:r>
      <w:r>
        <w:rPr>
          <w:rFonts w:ascii="Cambria" w:hAnsi="Cambria" w:cstheme="majorBidi"/>
          <w:lang w:val="id-ID"/>
        </w:rPr>
        <w:fldChar w:fldCharType="begin"/>
      </w:r>
      <w:r>
        <w:rPr>
          <w:rFonts w:ascii="Cambria" w:hAnsi="Cambria" w:cstheme="majorBidi"/>
          <w:lang w:val="id-ID"/>
        </w:rPr>
        <w:instrText xml:space="preserve"> ADDIN ZOTERO_ITEM CSL_CITATION {"citationID":"GFStMKMB","properties":{"formattedCitation":"(Reivich &amp; Shatte, 2002)","plainCitation":"(Reivich &amp; Shatte, 2002)","noteIndex":0},"citationItems":[{"id":29,"uris":["http://zotero.org/users/local/e5qGFhnE/items/PTLUCCVA"],"itemData":{"id":29,"type":"book","event-place":"New York","ISBN":"978-0-7679-1192-4","publisher":"Three Rivers Press","publisher-place":"New York","title":"The resilience factor: 7 keys to finding your inner strenght and overcoming life's hurdles","author":[{"family":"Reivich","given":"Karen"},{"family":"Shatte","given":"Andrew"}],"issued":{"date-parts":[["2002"]]}}}],"schema":"https://github.com/citation-style-language/schema/raw/master/csl-citation.json"} </w:instrText>
      </w:r>
      <w:r>
        <w:rPr>
          <w:rFonts w:ascii="Cambria" w:hAnsi="Cambria" w:cstheme="majorBidi"/>
          <w:lang w:val="id-ID"/>
        </w:rPr>
        <w:fldChar w:fldCharType="separate"/>
      </w:r>
      <w:r w:rsidRPr="00D46768">
        <w:rPr>
          <w:rFonts w:ascii="Cambria" w:hAnsi="Cambria"/>
        </w:rPr>
        <w:t>(Reivich &amp; Shatte, 2002)</w:t>
      </w:r>
      <w:r>
        <w:rPr>
          <w:rFonts w:ascii="Cambria" w:hAnsi="Cambria" w:cstheme="majorBidi"/>
          <w:lang w:val="id-ID"/>
        </w:rPr>
        <w:fldChar w:fldCharType="end"/>
      </w:r>
      <w:r w:rsidRPr="00C5150E">
        <w:rPr>
          <w:rFonts w:ascii="Cambria" w:hAnsi="Cambria" w:cstheme="majorBidi"/>
          <w:lang w:val="id-ID"/>
        </w:rPr>
        <w:t>. Hal ini dapat diasumsikan bahwa semakin tinggi tingk</w:t>
      </w:r>
      <w:r>
        <w:rPr>
          <w:rFonts w:ascii="Cambria" w:hAnsi="Cambria" w:cstheme="majorBidi"/>
          <w:lang w:val="id-ID"/>
        </w:rPr>
        <w:t xml:space="preserve"> </w:t>
      </w:r>
      <w:r w:rsidRPr="00C5150E">
        <w:rPr>
          <w:rFonts w:ascii="Cambria" w:hAnsi="Cambria" w:cstheme="majorBidi"/>
          <w:lang w:val="id-ID"/>
        </w:rPr>
        <w:t xml:space="preserve">at resiliensi yang dimiliki oleh ibu dengan anak GSA maka akan menjadikan rendahnya tingkat stress yang dialami oleh Ibu </w:t>
      </w:r>
      <w:r>
        <w:rPr>
          <w:rFonts w:ascii="Cambria" w:hAnsi="Cambria" w:cstheme="majorBidi"/>
          <w:lang w:val="id-ID"/>
        </w:rPr>
        <w:t>dengan anak GSA</w:t>
      </w:r>
      <w:r w:rsidRPr="00C5150E">
        <w:rPr>
          <w:rFonts w:ascii="Cambria" w:hAnsi="Cambria" w:cstheme="majorBidi"/>
          <w:lang w:val="id-ID"/>
        </w:rPr>
        <w:t>. Tujuan penelitian ini adalah untuk mengetahui adakah hub</w:t>
      </w:r>
      <w:r>
        <w:rPr>
          <w:rFonts w:ascii="Cambria" w:hAnsi="Cambria" w:cstheme="majorBidi"/>
          <w:lang w:val="id-ID"/>
        </w:rPr>
        <w:t>ungan antara resiliensi dengan stres p</w:t>
      </w:r>
      <w:r w:rsidRPr="00C5150E">
        <w:rPr>
          <w:rFonts w:ascii="Cambria" w:hAnsi="Cambria" w:cstheme="majorBidi"/>
          <w:lang w:val="id-ID"/>
        </w:rPr>
        <w:t>engasuhan pada Ibu dengan anak GSA. Penelitian ini diharapkan mampu memberikan da</w:t>
      </w:r>
      <w:r>
        <w:rPr>
          <w:rFonts w:ascii="Cambria" w:hAnsi="Cambria" w:cstheme="majorBidi"/>
          <w:lang w:val="id-ID"/>
        </w:rPr>
        <w:t>ta dan literasi tentang konsep resiliensi dan stress p</w:t>
      </w:r>
      <w:r w:rsidRPr="00C5150E">
        <w:rPr>
          <w:rFonts w:ascii="Cambria" w:hAnsi="Cambria" w:cstheme="majorBidi"/>
          <w:lang w:val="id-ID"/>
        </w:rPr>
        <w:t xml:space="preserve">engasuhan. </w:t>
      </w:r>
    </w:p>
    <w:p w14:paraId="06AC11AE" w14:textId="77777777" w:rsidR="009B0AC6" w:rsidRPr="008C19D4" w:rsidRDefault="009B0AC6" w:rsidP="008C19D4">
      <w:pPr>
        <w:spacing w:after="0" w:line="240" w:lineRule="auto"/>
        <w:jc w:val="center"/>
        <w:rPr>
          <w:rFonts w:ascii="Cambria" w:hAnsi="Cambria"/>
          <w:b/>
          <w:spacing w:val="40"/>
        </w:rPr>
      </w:pPr>
    </w:p>
    <w:p w14:paraId="0BF82D03" w14:textId="11C9D2E3" w:rsidR="00E56303" w:rsidRPr="008C19D4" w:rsidRDefault="00E56303" w:rsidP="007156DE">
      <w:pPr>
        <w:spacing w:after="0" w:line="240" w:lineRule="auto"/>
        <w:jc w:val="center"/>
        <w:rPr>
          <w:rFonts w:ascii="Cambria" w:hAnsi="Cambria"/>
          <w:b/>
          <w:spacing w:val="40"/>
        </w:rPr>
      </w:pPr>
      <w:bookmarkStart w:id="1" w:name="_Hlk56003228"/>
      <w:r w:rsidRPr="008C19D4">
        <w:rPr>
          <w:rFonts w:ascii="Cambria" w:hAnsi="Cambria"/>
          <w:b/>
          <w:spacing w:val="40"/>
        </w:rPr>
        <w:t>METODE</w:t>
      </w:r>
    </w:p>
    <w:bookmarkEnd w:id="1"/>
    <w:p w14:paraId="4153E538" w14:textId="77777777" w:rsidR="008C19D4" w:rsidRPr="00C5150E" w:rsidRDefault="008C19D4" w:rsidP="008C19D4">
      <w:pPr>
        <w:spacing w:line="240" w:lineRule="auto"/>
        <w:jc w:val="both"/>
        <w:rPr>
          <w:rFonts w:ascii="Cambria" w:hAnsi="Cambria" w:cstheme="majorBidi"/>
          <w:lang w:val="id-ID"/>
        </w:rPr>
      </w:pPr>
      <w:r w:rsidRPr="00C5150E">
        <w:rPr>
          <w:rFonts w:ascii="Cambria" w:hAnsi="Cambria" w:cstheme="majorBidi"/>
          <w:lang w:val="id-ID"/>
        </w:rPr>
        <w:t xml:space="preserve">Penelitian ini menggunakan pendekatan kuantitatif dengan desain penelitian </w:t>
      </w:r>
      <w:r w:rsidRPr="00C5150E">
        <w:rPr>
          <w:rFonts w:ascii="Cambria" w:hAnsi="Cambria" w:cstheme="majorBidi"/>
          <w:i/>
          <w:iCs/>
          <w:lang w:val="id-ID"/>
        </w:rPr>
        <w:t>Cross-Sectional survey</w:t>
      </w:r>
      <w:r w:rsidRPr="00C5150E">
        <w:rPr>
          <w:rFonts w:ascii="Cambria" w:hAnsi="Cambria" w:cstheme="majorBidi"/>
          <w:lang w:val="id-ID"/>
        </w:rPr>
        <w:t xml:space="preserve">. Partisipan dalam penelitian ini adalah Ibu dengan Anak GSA (Gangguan Spektrum Autisme). Teknik pengambilan sampling menggunakan </w:t>
      </w:r>
      <w:r w:rsidRPr="00C5150E">
        <w:rPr>
          <w:rFonts w:ascii="Cambria" w:hAnsi="Cambria" w:cstheme="majorBidi"/>
          <w:i/>
          <w:iCs/>
          <w:lang w:val="id-ID"/>
        </w:rPr>
        <w:t>purpossive samping</w:t>
      </w:r>
      <w:r w:rsidRPr="00C5150E">
        <w:rPr>
          <w:rFonts w:ascii="Cambria" w:hAnsi="Cambria" w:cstheme="majorBidi"/>
          <w:lang w:val="id-ID"/>
        </w:rPr>
        <w:t xml:space="preserve"> yang mana peneliti telah menetapkan beberapa kriteria partisipan yang dapat menjadi sampel penelitian. Kriteria partisipan yang disusun oleh peneliti adalah ibu dari anak GSA, menjalankan pengasuhan anak secara mand</w:t>
      </w:r>
      <w:r>
        <w:rPr>
          <w:rFonts w:ascii="Cambria" w:hAnsi="Cambria" w:cstheme="majorBidi"/>
          <w:lang w:val="id-ID"/>
        </w:rPr>
        <w:t>iri tidak dibantu oleh asisten r</w:t>
      </w:r>
      <w:r w:rsidRPr="00C5150E">
        <w:rPr>
          <w:rFonts w:ascii="Cambria" w:hAnsi="Cambria" w:cstheme="majorBidi"/>
          <w:lang w:val="id-ID"/>
        </w:rPr>
        <w:t xml:space="preserve">umah tangga dan </w:t>
      </w:r>
      <w:r>
        <w:rPr>
          <w:rFonts w:ascii="Cambria" w:hAnsi="Cambria" w:cstheme="majorBidi"/>
          <w:lang w:val="id-ID"/>
        </w:rPr>
        <w:t>i</w:t>
      </w:r>
      <w:r w:rsidRPr="00C5150E">
        <w:rPr>
          <w:rFonts w:ascii="Cambria" w:hAnsi="Cambria" w:cstheme="majorBidi"/>
          <w:lang w:val="id-ID"/>
        </w:rPr>
        <w:t xml:space="preserve">bu tidak bekerja. Pengambilan data dalam penelitian ini dilaksanakan di UPTD Anak Berkebutuhan Khusus di Sidoarjo dengan responden sebanyak 31 responden. Pada pengambilan data peneliti membagikan </w:t>
      </w:r>
      <w:r w:rsidRPr="00C5150E">
        <w:rPr>
          <w:rFonts w:ascii="Cambria" w:hAnsi="Cambria" w:cstheme="majorBidi"/>
          <w:i/>
          <w:iCs/>
          <w:lang w:val="id-ID"/>
        </w:rPr>
        <w:t>form informed concent</w:t>
      </w:r>
      <w:r w:rsidRPr="00C5150E">
        <w:rPr>
          <w:rFonts w:ascii="Cambria" w:hAnsi="Cambria" w:cstheme="majorBidi"/>
          <w:lang w:val="id-ID"/>
        </w:rPr>
        <w:t xml:space="preserve"> guna menjaga etika dalam penelitian. Skala yang digunakan dal</w:t>
      </w:r>
      <w:r>
        <w:rPr>
          <w:rFonts w:ascii="Cambria" w:hAnsi="Cambria" w:cstheme="majorBidi"/>
          <w:lang w:val="id-ID"/>
        </w:rPr>
        <w:t>am penelitian ini adalah skala r</w:t>
      </w:r>
      <w:r w:rsidRPr="00C5150E">
        <w:rPr>
          <w:rFonts w:ascii="Cambria" w:hAnsi="Cambria" w:cstheme="majorBidi"/>
          <w:lang w:val="id-ID"/>
        </w:rPr>
        <w:t xml:space="preserve">esiliensi </w:t>
      </w:r>
      <w:r>
        <w:rPr>
          <w:rFonts w:ascii="Cambria" w:hAnsi="Cambria" w:cstheme="majorBidi"/>
          <w:lang w:val="id-ID"/>
        </w:rPr>
        <w:fldChar w:fldCharType="begin"/>
      </w:r>
      <w:r>
        <w:rPr>
          <w:rFonts w:ascii="Cambria" w:hAnsi="Cambria" w:cstheme="majorBidi"/>
          <w:lang w:val="id-ID"/>
        </w:rPr>
        <w:instrText xml:space="preserve"> ADDIN ZOTERO_ITEM CSL_CITATION {"citationID":"V3VUenYk","properties":{"formattedCitation":"(Reivich &amp; Shatte, 2002)","plainCitation":"(Reivich &amp; Shatte, 2002)","noteIndex":0},"citationItems":[{"id":29,"uris":["http://zotero.org/users/local/e5qGFhnE/items/PTLUCCVA"],"itemData":{"id":29,"type":"book","event-place":"New York","ISBN":"978-0-7679-1192-4","publisher":"Three Rivers Press","publisher-place":"New York","title":"The resilience factor: 7 keys to finding your inner strenght and overcoming life's hurdles","author":[{"family":"Reivich","given":"Karen"},{"family":"Shatte","given":"Andrew"}],"issued":{"date-parts":[["2002"]]}}}],"schema":"https://github.com/citation-style-language/schema/raw/master/csl-citation.json"} </w:instrText>
      </w:r>
      <w:r>
        <w:rPr>
          <w:rFonts w:ascii="Cambria" w:hAnsi="Cambria" w:cstheme="majorBidi"/>
          <w:lang w:val="id-ID"/>
        </w:rPr>
        <w:fldChar w:fldCharType="separate"/>
      </w:r>
      <w:r w:rsidRPr="00FB08F3">
        <w:rPr>
          <w:rFonts w:ascii="Cambria" w:hAnsi="Cambria"/>
        </w:rPr>
        <w:t>(Reivich &amp; Shatte, 2002)</w:t>
      </w:r>
      <w:r>
        <w:rPr>
          <w:rFonts w:ascii="Cambria" w:hAnsi="Cambria" w:cstheme="majorBidi"/>
          <w:lang w:val="id-ID"/>
        </w:rPr>
        <w:fldChar w:fldCharType="end"/>
      </w:r>
      <w:r>
        <w:rPr>
          <w:rFonts w:ascii="Cambria" w:hAnsi="Cambria" w:cstheme="majorBidi"/>
          <w:lang w:val="id-ID"/>
        </w:rPr>
        <w:t>. Terdiri dari 31 pernyataan dan lima</w:t>
      </w:r>
      <w:r w:rsidRPr="00C5150E">
        <w:rPr>
          <w:rFonts w:ascii="Cambria" w:hAnsi="Cambria" w:cstheme="majorBidi"/>
          <w:lang w:val="id-ID"/>
        </w:rPr>
        <w:t xml:space="preserve"> pilihan jawaban yaitu SS (Sangat Sesuai), S (Sesuai), N (netral), TS (Tidak Sesuai) dan STS (Sangat Tidak Sesuai). Skala Resiliensi memiliki koefisien reliabilitas yang cukup baik yaitu (α=0,737) Kemudian untuk mengukur Stress Pengasuhan peneliti menggunakan ska</w:t>
      </w:r>
      <w:r>
        <w:rPr>
          <w:rFonts w:ascii="Cambria" w:hAnsi="Cambria" w:cstheme="majorBidi"/>
          <w:lang w:val="id-ID"/>
        </w:rPr>
        <w:t xml:space="preserve">la Parenting </w:t>
      </w:r>
      <w:r>
        <w:rPr>
          <w:rFonts w:ascii="Cambria" w:hAnsi="Cambria" w:cstheme="majorBidi"/>
          <w:lang w:val="id-ID"/>
        </w:rPr>
        <w:lastRenderedPageBreak/>
        <w:t>Stress Index (PSI</w:t>
      </w:r>
      <w:r w:rsidRPr="00C5150E">
        <w:rPr>
          <w:rFonts w:ascii="Cambria" w:hAnsi="Cambria" w:cstheme="majorBidi"/>
          <w:lang w:val="id-ID"/>
        </w:rPr>
        <w:t xml:space="preserve">) </w:t>
      </w:r>
      <w:r>
        <w:rPr>
          <w:rFonts w:ascii="Cambria" w:hAnsi="Cambria" w:cstheme="majorBidi"/>
          <w:lang w:val="id-ID"/>
        </w:rPr>
        <w:t>yang terdiri dari 26 aitem dan lima</w:t>
      </w:r>
      <w:r w:rsidRPr="00C5150E">
        <w:rPr>
          <w:rFonts w:ascii="Cambria" w:hAnsi="Cambria" w:cstheme="majorBidi"/>
          <w:lang w:val="id-ID"/>
        </w:rPr>
        <w:t xml:space="preserve"> distribusi jawaban yaitu SS (Sangat Sesuai), S (Sesuai), N (netral), TS (Tidak Sesuai) dan STS (Sangat Tidak Sesuai)</w:t>
      </w:r>
      <w:r>
        <w:rPr>
          <w:rFonts w:ascii="Cambria" w:hAnsi="Cambria" w:cstheme="majorBidi"/>
          <w:lang w:val="id-ID"/>
        </w:rPr>
        <w:t xml:space="preserve"> </w:t>
      </w:r>
      <w:r>
        <w:rPr>
          <w:rFonts w:ascii="Cambria" w:hAnsi="Cambria" w:cstheme="majorBidi"/>
          <w:lang w:val="id-ID"/>
        </w:rPr>
        <w:fldChar w:fldCharType="begin"/>
      </w:r>
      <w:r>
        <w:rPr>
          <w:rFonts w:ascii="Cambria" w:hAnsi="Cambria" w:cstheme="majorBidi"/>
          <w:lang w:val="id-ID"/>
        </w:rPr>
        <w:instrText xml:space="preserve"> ADDIN ZOTERO_ITEM CSL_CITATION {"citationID":"sHMcqNtV","properties":{"formattedCitation":"(Daulay et al., 2020)","plainCitation":"(Daulay et al., 2020)","noteIndex":0},"citationItems":[{"id":31,"uris":["http://zotero.org/users/local/e5qGFhnE/items/ZPBRPFWV"],"itemData":{"id":31,"type":"article-journal","abstract":"Parents of children with developmental disorders are prone to experiencing parenting stress. This study aimed to examine the validity and reliability of the parenting stress construct. A total of 125 mothers of children with autistic spectrum disorder were involved in this study. The results showed that parenting stress consists of three domains: parent, child, and parent-child interaction. This was proven through a validity test using exploratory and confirmatory analysis. The exploratory analysis indicated that the KaiserMeyer-Olkin (KMO) measure of sampling adequacy was 0.716, meeting the requirement value of above 0.5. Additionally, Bartlett's test of sphericity was significant (p &lt;0.05). Based on the confirmatory analysis, the model was classified as fit with the index: X² (50, N = 125) = 71.98, p = 0.023, RMSEA = 0.060, GFI = 0.91; IFI = 0.94; CFI = 0.94; and RMSEA = 0.077; convergent validity values (λ&gt; 0.5; and AVE values&gt; 0.5); construct reliability values (CR = 0.846). Analysis of psychometric properties of parenting stress met the assumptions of good construct validity and reliability.","container-title":"Jurnal Psikologi","DOI":"10.22146/jpsi.43744","ISSN":"2460-867X, 0215-8884","issue":"1","journalAbbreviation":"jpsi","language":"en","page":"1","source":"DOI.org (Crossref)","title":"Validity and Reliability of Parenting Stress Construct among Mothers of Children with Autistic Spectrum Disorder","volume":"47","author":[{"family":"Daulay","given":"Nurussakinah"},{"family":"Ramdhani","given":"Neila"},{"family":"Hadjam","given":"Noor Rochman"}],"issued":{"date-parts":[["2020",4,20]]}}}],"schema":"https://github.com/citation-style-language/schema/raw/master/csl-citation.json"} </w:instrText>
      </w:r>
      <w:r>
        <w:rPr>
          <w:rFonts w:ascii="Cambria" w:hAnsi="Cambria" w:cstheme="majorBidi"/>
          <w:lang w:val="id-ID"/>
        </w:rPr>
        <w:fldChar w:fldCharType="separate"/>
      </w:r>
      <w:r w:rsidRPr="00FB08F3">
        <w:rPr>
          <w:rFonts w:ascii="Cambria" w:hAnsi="Cambria"/>
        </w:rPr>
        <w:t>(Daulay et al., 2020)</w:t>
      </w:r>
      <w:r>
        <w:rPr>
          <w:rFonts w:ascii="Cambria" w:hAnsi="Cambria" w:cstheme="majorBidi"/>
          <w:lang w:val="id-ID"/>
        </w:rPr>
        <w:fldChar w:fldCharType="end"/>
      </w:r>
      <w:r w:rsidRPr="00C5150E">
        <w:rPr>
          <w:rFonts w:ascii="Cambria" w:hAnsi="Cambria" w:cstheme="majorBidi"/>
          <w:lang w:val="id-ID"/>
        </w:rPr>
        <w:t xml:space="preserve">.  </w:t>
      </w:r>
      <w:r>
        <w:rPr>
          <w:rFonts w:ascii="Cambria" w:hAnsi="Cambria" w:cstheme="majorBidi"/>
          <w:lang w:val="id-ID"/>
        </w:rPr>
        <w:t xml:space="preserve">Peneliti melakukan pengolahan data menggunakan bantuan aplikasi </w:t>
      </w:r>
      <w:r w:rsidRPr="00C5150E">
        <w:rPr>
          <w:rFonts w:ascii="Cambria" w:hAnsi="Cambria" w:cstheme="majorBidi"/>
          <w:bCs/>
          <w:i/>
          <w:iCs/>
        </w:rPr>
        <w:t>IBM SPSS Statistic 25.0 for Windows</w:t>
      </w:r>
      <w:r>
        <w:rPr>
          <w:rFonts w:ascii="Cambria" w:hAnsi="Cambria" w:cstheme="majorBidi"/>
          <w:lang w:val="id-ID"/>
        </w:rPr>
        <w:t xml:space="preserve">.  </w:t>
      </w:r>
      <w:r w:rsidRPr="00C5150E">
        <w:rPr>
          <w:rFonts w:ascii="Cambria" w:hAnsi="Cambria" w:cstheme="majorBidi"/>
          <w:lang w:val="id-ID"/>
        </w:rPr>
        <w:t xml:space="preserve">Skala parenting stress memiliki nilai koefisien yang cukup memadai yaitu (α=0,730) Analisis data menggunakan analisis deskriptif dan uji asumsi yaitu normalitas, linearitas dan korelasi. Analisi deskriptif menghasilakan Analisis korelasi menggunakan </w:t>
      </w:r>
      <w:r w:rsidRPr="00C5150E">
        <w:rPr>
          <w:rFonts w:ascii="Cambria" w:hAnsi="Cambria" w:cstheme="majorBidi"/>
          <w:i/>
          <w:iCs/>
          <w:lang w:val="id-ID"/>
        </w:rPr>
        <w:t>Pearson Product Moment</w:t>
      </w:r>
      <w:r w:rsidRPr="00C5150E">
        <w:rPr>
          <w:rFonts w:ascii="Cambria" w:hAnsi="Cambria" w:cstheme="majorBidi"/>
          <w:lang w:val="id-ID"/>
        </w:rPr>
        <w:t xml:space="preserve">. Pemilihan penggunakan analisis </w:t>
      </w:r>
      <w:r w:rsidRPr="00C5150E">
        <w:rPr>
          <w:rFonts w:ascii="Cambria" w:hAnsi="Cambria" w:cstheme="majorBidi"/>
          <w:i/>
          <w:iCs/>
          <w:lang w:val="id-ID"/>
        </w:rPr>
        <w:t>Pearson Product Moment</w:t>
      </w:r>
      <w:r w:rsidRPr="00C5150E">
        <w:rPr>
          <w:rFonts w:ascii="Cambria" w:hAnsi="Cambria" w:cstheme="majorBidi"/>
          <w:lang w:val="id-ID"/>
        </w:rPr>
        <w:t xml:space="preserve"> dikarenakan ingin menjawab hipotesis penelitian yaitu apakah terdapat hubungan antara Resiliensi dan Parenting Stress.  </w:t>
      </w:r>
    </w:p>
    <w:p w14:paraId="1DA5413E" w14:textId="77777777" w:rsidR="0034174C" w:rsidRPr="008C19D4" w:rsidRDefault="0034174C" w:rsidP="00A3695D">
      <w:pPr>
        <w:spacing w:after="120" w:line="240" w:lineRule="auto"/>
        <w:jc w:val="center"/>
        <w:rPr>
          <w:rFonts w:ascii="Cambria" w:hAnsi="Cambria"/>
          <w:b/>
          <w:spacing w:val="40"/>
          <w:lang w:val="id-ID"/>
        </w:rPr>
      </w:pPr>
    </w:p>
    <w:p w14:paraId="3774F549" w14:textId="0377953F" w:rsidR="00E56303" w:rsidRPr="008C19D4" w:rsidRDefault="00E56303" w:rsidP="00A3695D">
      <w:pPr>
        <w:spacing w:after="120" w:line="240" w:lineRule="auto"/>
        <w:jc w:val="center"/>
        <w:rPr>
          <w:rFonts w:ascii="Cambria" w:hAnsi="Cambria"/>
          <w:b/>
          <w:spacing w:val="40"/>
        </w:rPr>
      </w:pPr>
      <w:r w:rsidRPr="008C19D4">
        <w:rPr>
          <w:rFonts w:ascii="Cambria" w:hAnsi="Cambria"/>
          <w:b/>
          <w:spacing w:val="40"/>
        </w:rPr>
        <w:t>HASIL PENELITIAN</w:t>
      </w:r>
    </w:p>
    <w:p w14:paraId="33C98AEB" w14:textId="77777777" w:rsidR="008C19D4" w:rsidRPr="00C5150E" w:rsidRDefault="008C19D4" w:rsidP="008C19D4">
      <w:pPr>
        <w:spacing w:line="240" w:lineRule="auto"/>
        <w:ind w:firstLine="709"/>
        <w:jc w:val="both"/>
        <w:rPr>
          <w:rFonts w:ascii="Cambria" w:hAnsi="Cambria" w:cstheme="majorBidi"/>
          <w:lang w:val="id-ID"/>
        </w:rPr>
      </w:pPr>
      <w:r w:rsidRPr="00C5150E">
        <w:rPr>
          <w:rFonts w:ascii="Cambria" w:hAnsi="Cambria" w:cstheme="majorBidi"/>
          <w:lang w:val="id-ID"/>
        </w:rPr>
        <w:t xml:space="preserve">Hasil analisis deskriptif sebagai berikut </w:t>
      </w:r>
      <w:r w:rsidRPr="00C5150E">
        <w:rPr>
          <w:rFonts w:ascii="Cambria" w:hAnsi="Cambria" w:cstheme="majorBidi"/>
        </w:rPr>
        <w:t>Rata-rata nilai dari variabel Resiliensi sebesar 124.4 sedangkan standar deviasi sebesar 13,98</w:t>
      </w:r>
      <w:r>
        <w:rPr>
          <w:rFonts w:ascii="Cambria" w:hAnsi="Cambria" w:cstheme="majorBidi"/>
        </w:rPr>
        <w:t xml:space="preserve">0. Nilai minimum pada variabel </w:t>
      </w:r>
      <w:r>
        <w:rPr>
          <w:rFonts w:ascii="Cambria" w:hAnsi="Cambria" w:cstheme="majorBidi"/>
          <w:lang w:val="id-ID"/>
        </w:rPr>
        <w:t>r</w:t>
      </w:r>
      <w:r w:rsidRPr="00C5150E">
        <w:rPr>
          <w:rFonts w:ascii="Cambria" w:hAnsi="Cambria" w:cstheme="majorBidi"/>
        </w:rPr>
        <w:t>esiliensi sebesar 88 sedangkan nilai maksimumnya sebesar 149. Ke</w:t>
      </w:r>
      <w:r>
        <w:rPr>
          <w:rFonts w:ascii="Cambria" w:hAnsi="Cambria" w:cstheme="majorBidi"/>
        </w:rPr>
        <w:t xml:space="preserve">mudian untuk skewness variabel </w:t>
      </w:r>
      <w:r>
        <w:rPr>
          <w:rFonts w:ascii="Cambria" w:hAnsi="Cambria" w:cstheme="majorBidi"/>
          <w:lang w:val="id-ID"/>
        </w:rPr>
        <w:t>r</w:t>
      </w:r>
      <w:r w:rsidRPr="00C5150E">
        <w:rPr>
          <w:rFonts w:ascii="Cambria" w:hAnsi="Cambria" w:cstheme="majorBidi"/>
        </w:rPr>
        <w:t>esiliensi sebesar -0,708 dan menunjukkan kurtosis positif sebesar 0,</w:t>
      </w:r>
      <w:r>
        <w:rPr>
          <w:rFonts w:ascii="Cambria" w:hAnsi="Cambria" w:cstheme="majorBidi"/>
        </w:rPr>
        <w:t>649. Lebih lanjut pada variable</w:t>
      </w:r>
      <w:r>
        <w:rPr>
          <w:rFonts w:ascii="Cambria" w:hAnsi="Cambria" w:cstheme="majorBidi"/>
          <w:lang w:val="id-ID"/>
        </w:rPr>
        <w:t xml:space="preserve"> s</w:t>
      </w:r>
      <w:r>
        <w:rPr>
          <w:rFonts w:ascii="Cambria" w:hAnsi="Cambria" w:cstheme="majorBidi"/>
        </w:rPr>
        <w:t xml:space="preserve">tress </w:t>
      </w:r>
      <w:r>
        <w:rPr>
          <w:rFonts w:ascii="Cambria" w:hAnsi="Cambria" w:cstheme="majorBidi"/>
          <w:lang w:val="id-ID"/>
        </w:rPr>
        <w:t>p</w:t>
      </w:r>
      <w:r w:rsidRPr="00C5150E">
        <w:rPr>
          <w:rFonts w:ascii="Cambria" w:hAnsi="Cambria" w:cstheme="majorBidi"/>
        </w:rPr>
        <w:t>engasuhan memiliki rata-rata sebesar 63</w:t>
      </w:r>
      <w:proofErr w:type="gramStart"/>
      <w:r w:rsidRPr="00C5150E">
        <w:rPr>
          <w:rFonts w:ascii="Cambria" w:hAnsi="Cambria" w:cstheme="majorBidi"/>
        </w:rPr>
        <w:t>,15</w:t>
      </w:r>
      <w:proofErr w:type="gramEnd"/>
      <w:r w:rsidRPr="00C5150E">
        <w:rPr>
          <w:rFonts w:ascii="Cambria" w:hAnsi="Cambria" w:cstheme="majorBidi"/>
        </w:rPr>
        <w:t xml:space="preserve"> dengan standar</w:t>
      </w:r>
      <w:r>
        <w:rPr>
          <w:rFonts w:ascii="Cambria" w:hAnsi="Cambria" w:cstheme="majorBidi"/>
        </w:rPr>
        <w:t xml:space="preserve"> deviasi 12,922. Pada variabel </w:t>
      </w:r>
      <w:r>
        <w:rPr>
          <w:rFonts w:ascii="Cambria" w:hAnsi="Cambria" w:cstheme="majorBidi"/>
          <w:lang w:val="id-ID"/>
        </w:rPr>
        <w:t>s</w:t>
      </w:r>
      <w:r>
        <w:rPr>
          <w:rFonts w:ascii="Cambria" w:hAnsi="Cambria" w:cstheme="majorBidi"/>
        </w:rPr>
        <w:t xml:space="preserve">tress </w:t>
      </w:r>
      <w:r>
        <w:rPr>
          <w:rFonts w:ascii="Cambria" w:hAnsi="Cambria" w:cstheme="majorBidi"/>
          <w:lang w:val="id-ID"/>
        </w:rPr>
        <w:t>p</w:t>
      </w:r>
      <w:r w:rsidRPr="00C5150E">
        <w:rPr>
          <w:rFonts w:ascii="Cambria" w:hAnsi="Cambria" w:cstheme="majorBidi"/>
        </w:rPr>
        <w:t xml:space="preserve">engasuhan memiliki nilai minimum </w:t>
      </w:r>
      <w:proofErr w:type="gramStart"/>
      <w:r w:rsidRPr="00C5150E">
        <w:rPr>
          <w:rFonts w:ascii="Cambria" w:hAnsi="Cambria" w:cstheme="majorBidi"/>
        </w:rPr>
        <w:t>41 dan</w:t>
      </w:r>
      <w:proofErr w:type="gramEnd"/>
      <w:r w:rsidRPr="00C5150E">
        <w:rPr>
          <w:rFonts w:ascii="Cambria" w:hAnsi="Cambria" w:cstheme="majorBidi"/>
        </w:rPr>
        <w:t xml:space="preserve"> nilai maksimum 86. Skewness variabel stress pengasuhan adalah </w:t>
      </w:r>
      <w:proofErr w:type="gramStart"/>
      <w:r w:rsidRPr="00C5150E">
        <w:rPr>
          <w:rFonts w:ascii="Cambria" w:hAnsi="Cambria" w:cstheme="majorBidi"/>
        </w:rPr>
        <w:t>-0,213 dan</w:t>
      </w:r>
      <w:proofErr w:type="gramEnd"/>
      <w:r w:rsidRPr="00C5150E">
        <w:rPr>
          <w:rFonts w:ascii="Cambria" w:hAnsi="Cambria" w:cstheme="majorBidi"/>
        </w:rPr>
        <w:t xml:space="preserve"> kurtosis juga mengarah negative yaitu sebesar -0,765. </w:t>
      </w:r>
      <w:r w:rsidRPr="00C5150E">
        <w:rPr>
          <w:rFonts w:ascii="Cambria" w:hAnsi="Cambria" w:cstheme="majorBidi"/>
          <w:lang w:val="id-ID"/>
        </w:rPr>
        <w:t xml:space="preserve">Kemudian hasil dari uji normalitas menyebutkan bahwa </w:t>
      </w:r>
      <w:r w:rsidRPr="00C5150E">
        <w:rPr>
          <w:rFonts w:ascii="Cambria" w:hAnsi="Cambria" w:cstheme="majorBidi"/>
        </w:rPr>
        <w:t>nilai taraf signifikansi dari variabel Resiliensi dan Stress Pengasuhan adalah sebesar 0,200.</w:t>
      </w:r>
      <w:r w:rsidRPr="00C5150E">
        <w:rPr>
          <w:rFonts w:ascii="Cambria" w:hAnsi="Cambria" w:cstheme="majorBidi"/>
          <w:lang w:val="id-ID"/>
        </w:rPr>
        <w:t xml:space="preserve"> Kemudian hasil dari uji linearitas adalah didapatkan </w:t>
      </w:r>
      <w:r w:rsidRPr="00C5150E">
        <w:rPr>
          <w:rFonts w:ascii="Cambria" w:hAnsi="Cambria" w:cstheme="majorBidi"/>
        </w:rPr>
        <w:t xml:space="preserve">nilai signifikansi linearitas dari variabel Resiliensi dan Stress Pengasuhan adalah  0,000 yang berarti dibawah 0,05. Kemudian untuk </w:t>
      </w:r>
      <w:r w:rsidRPr="00C5150E">
        <w:rPr>
          <w:rFonts w:ascii="Cambria" w:hAnsi="Cambria" w:cstheme="majorBidi"/>
          <w:i/>
          <w:iCs/>
        </w:rPr>
        <w:t xml:space="preserve">Deviation </w:t>
      </w:r>
      <w:proofErr w:type="gramStart"/>
      <w:r w:rsidRPr="00C5150E">
        <w:rPr>
          <w:rFonts w:ascii="Cambria" w:hAnsi="Cambria" w:cstheme="majorBidi"/>
          <w:i/>
          <w:iCs/>
        </w:rPr>
        <w:t>From</w:t>
      </w:r>
      <w:proofErr w:type="gramEnd"/>
      <w:r w:rsidRPr="00C5150E">
        <w:rPr>
          <w:rFonts w:ascii="Cambria" w:hAnsi="Cambria" w:cstheme="majorBidi"/>
          <w:i/>
          <w:iCs/>
        </w:rPr>
        <w:t xml:space="preserve"> Linearity</w:t>
      </w:r>
      <w:r w:rsidRPr="00C5150E">
        <w:rPr>
          <w:rFonts w:ascii="Cambria" w:hAnsi="Cambria" w:cstheme="majorBidi"/>
        </w:rPr>
        <w:t xml:space="preserve"> sebesar 0,133</w:t>
      </w:r>
      <w:r w:rsidRPr="00C5150E">
        <w:rPr>
          <w:rFonts w:ascii="Cambria" w:hAnsi="Cambria" w:cstheme="majorBidi"/>
          <w:lang w:val="id-ID"/>
        </w:rPr>
        <w:t xml:space="preserve">. </w:t>
      </w:r>
      <w:r>
        <w:rPr>
          <w:rFonts w:ascii="Cambria" w:hAnsi="Cambria" w:cstheme="majorBidi"/>
          <w:lang w:val="id-ID"/>
        </w:rPr>
        <w:t xml:space="preserve">Seteleh terpenuihinya uji asumsi yaitu uji normalitas dan linearitas, peneliti menggunakan analisis parametrik melalui uji korelasi pearson product moment. </w:t>
      </w:r>
      <w:r w:rsidRPr="00C5150E">
        <w:rPr>
          <w:rFonts w:ascii="Cambria" w:hAnsi="Cambria" w:cstheme="majorBidi"/>
          <w:lang w:val="id-ID"/>
        </w:rPr>
        <w:t xml:space="preserve">Lebih lanjut hasil uji korelasi didapatkan </w:t>
      </w:r>
      <w:r w:rsidRPr="00C5150E">
        <w:rPr>
          <w:rFonts w:ascii="Cambria" w:hAnsi="Cambria" w:cstheme="majorBidi"/>
        </w:rPr>
        <w:t>ni</w:t>
      </w:r>
      <w:r>
        <w:rPr>
          <w:rFonts w:ascii="Cambria" w:hAnsi="Cambria" w:cstheme="majorBidi"/>
        </w:rPr>
        <w:t xml:space="preserve">lai signifikansi pada variabel </w:t>
      </w:r>
      <w:r>
        <w:rPr>
          <w:rFonts w:ascii="Cambria" w:hAnsi="Cambria" w:cstheme="majorBidi"/>
          <w:lang w:val="id-ID"/>
        </w:rPr>
        <w:t>r</w:t>
      </w:r>
      <w:r>
        <w:rPr>
          <w:rFonts w:ascii="Cambria" w:hAnsi="Cambria" w:cstheme="majorBidi"/>
        </w:rPr>
        <w:t xml:space="preserve">esiliensi dan </w:t>
      </w:r>
      <w:r>
        <w:rPr>
          <w:rFonts w:ascii="Cambria" w:hAnsi="Cambria" w:cstheme="majorBidi"/>
          <w:lang w:val="id-ID"/>
        </w:rPr>
        <w:t>s</w:t>
      </w:r>
      <w:r w:rsidRPr="00C5150E">
        <w:rPr>
          <w:rFonts w:ascii="Cambria" w:hAnsi="Cambria" w:cstheme="majorBidi"/>
        </w:rPr>
        <w:t>tres Pengasuhan adalah 0,000</w:t>
      </w:r>
      <w:r>
        <w:rPr>
          <w:rFonts w:ascii="Cambria" w:hAnsi="Cambria" w:cstheme="majorBidi"/>
          <w:lang w:val="id-ID"/>
        </w:rPr>
        <w:t xml:space="preserve"> dan nilai koefisien korelasi sebesar -0,692. </w:t>
      </w:r>
    </w:p>
    <w:p w14:paraId="55E32679" w14:textId="77777777" w:rsidR="008C19D4" w:rsidRPr="00C5150E" w:rsidRDefault="008C19D4" w:rsidP="008C19D4">
      <w:pPr>
        <w:spacing w:line="240" w:lineRule="auto"/>
        <w:ind w:firstLine="709"/>
        <w:jc w:val="both"/>
        <w:rPr>
          <w:rFonts w:ascii="Cambria" w:hAnsi="Cambria" w:cstheme="majorBidi"/>
          <w:lang w:val="id-ID"/>
        </w:rPr>
      </w:pPr>
    </w:p>
    <w:p w14:paraId="33CC3118" w14:textId="45D7E0FA" w:rsidR="00421491" w:rsidRPr="008C19D4" w:rsidRDefault="00421491" w:rsidP="008C19D4">
      <w:pPr>
        <w:spacing w:after="120" w:line="240" w:lineRule="auto"/>
        <w:rPr>
          <w:rFonts w:ascii="Cambria" w:hAnsi="Cambria"/>
          <w:b/>
          <w:spacing w:val="40"/>
          <w:lang w:val="id-ID"/>
        </w:rPr>
      </w:pPr>
    </w:p>
    <w:p w14:paraId="0380F348" w14:textId="2D0BABD7" w:rsidR="00FD0AC9" w:rsidRPr="008C19D4" w:rsidRDefault="00FD0AC9" w:rsidP="00FD0AC9">
      <w:pPr>
        <w:spacing w:after="120" w:line="240" w:lineRule="auto"/>
        <w:jc w:val="center"/>
        <w:rPr>
          <w:rFonts w:ascii="Cambria" w:hAnsi="Cambria"/>
          <w:b/>
          <w:spacing w:val="40"/>
        </w:rPr>
      </w:pPr>
      <w:r w:rsidRPr="008C19D4">
        <w:rPr>
          <w:rFonts w:ascii="Cambria" w:hAnsi="Cambria"/>
          <w:b/>
          <w:spacing w:val="40"/>
        </w:rPr>
        <w:t>DISKUSI</w:t>
      </w:r>
    </w:p>
    <w:p w14:paraId="16393FAD" w14:textId="77777777" w:rsidR="008C19D4" w:rsidRPr="00C5150E" w:rsidRDefault="008C19D4" w:rsidP="008C19D4">
      <w:pPr>
        <w:spacing w:line="240" w:lineRule="auto"/>
        <w:ind w:firstLine="720"/>
        <w:jc w:val="both"/>
        <w:rPr>
          <w:rFonts w:ascii="Cambria" w:hAnsi="Cambria" w:cstheme="majorBidi"/>
        </w:rPr>
      </w:pPr>
      <w:r w:rsidRPr="00C5150E">
        <w:rPr>
          <w:rFonts w:ascii="Cambria" w:hAnsi="Cambria" w:cstheme="majorBidi"/>
        </w:rPr>
        <w:t>Hasil uji normalitas pada sebuah penelitian bertujuan untuk melihat sebaran data penelitian. Hasil uji normalitas juga sebagai penentu langkah analisis selanjutnya. Setiap variabel penelitian diharapkan memiliki pendistribusian data yang normal. Pendistribusian data normal dapat digunakan untuk menjelaskan kesimetrisan, kurva yang berbentuk lonceng yang mana memiliki frekuensi besar dalam skor tengah dengan sedikitnya jumlah skor ekstrem</w:t>
      </w:r>
      <w:r>
        <w:rPr>
          <w:rFonts w:ascii="Cambria" w:hAnsi="Cambria" w:cstheme="majorBidi"/>
          <w:lang w:val="id-ID"/>
        </w:rPr>
        <w:t xml:space="preserve"> </w:t>
      </w:r>
      <w:r>
        <w:rPr>
          <w:rFonts w:ascii="Cambria" w:hAnsi="Cambria" w:cstheme="majorBidi"/>
          <w:lang w:val="id-ID"/>
        </w:rPr>
        <w:fldChar w:fldCharType="begin"/>
      </w:r>
      <w:r>
        <w:rPr>
          <w:rFonts w:ascii="Cambria" w:hAnsi="Cambria" w:cstheme="majorBidi"/>
          <w:lang w:val="id-ID"/>
        </w:rPr>
        <w:instrText xml:space="preserve"> ADDIN ZOTERO_ITEM CSL_CITATION {"citationID":"hbyJ0PGB","properties":{"formattedCitation":"(Pallant, 2001)","plainCitation":"(Pallant, 2001)","noteIndex":0},"citationItems":[{"id":40,"uris":["http://zotero.org/users/local/e5qGFhnE/items/CDMKEL7W"],"itemData":{"id":40,"type":"book","event-place":"Australia","ISBN":"0-335-20890-8","language":"English","publisher":"St Edmundsburry Press","publisher-place":"Australia","title":"SPSS survival manual; Step by step guide to data analysis using spss for windows","author":[{"family":"Pallant","given":"Julie"}],"issued":{"date-parts":[["2001"]]}}}],"schema":"https://github.com/citation-style-language/schema/raw/master/csl-citation.json"} </w:instrText>
      </w:r>
      <w:r>
        <w:rPr>
          <w:rFonts w:ascii="Cambria" w:hAnsi="Cambria" w:cstheme="majorBidi"/>
          <w:lang w:val="id-ID"/>
        </w:rPr>
        <w:fldChar w:fldCharType="separate"/>
      </w:r>
      <w:r w:rsidRPr="00FB08F3">
        <w:rPr>
          <w:rFonts w:ascii="Cambria" w:hAnsi="Cambria"/>
        </w:rPr>
        <w:t>(Pallant, 2001)</w:t>
      </w:r>
      <w:r>
        <w:rPr>
          <w:rFonts w:ascii="Cambria" w:hAnsi="Cambria" w:cstheme="majorBidi"/>
          <w:lang w:val="id-ID"/>
        </w:rPr>
        <w:fldChar w:fldCharType="end"/>
      </w:r>
      <w:r w:rsidRPr="00C5150E">
        <w:rPr>
          <w:rFonts w:ascii="Cambria" w:hAnsi="Cambria" w:cstheme="majorBidi"/>
          <w:b/>
          <w:bCs/>
          <w:lang w:val="id-ID"/>
        </w:rPr>
        <w:t xml:space="preserve">. </w:t>
      </w:r>
      <w:r w:rsidRPr="00C5150E">
        <w:rPr>
          <w:rFonts w:ascii="Cambria" w:hAnsi="Cambria" w:cstheme="majorBidi"/>
          <w:lang w:val="id-ID"/>
        </w:rPr>
        <w:t>N</w:t>
      </w:r>
      <w:r w:rsidRPr="00C5150E">
        <w:rPr>
          <w:rFonts w:ascii="Cambria" w:hAnsi="Cambria" w:cstheme="majorBidi"/>
        </w:rPr>
        <w:t>ilai taraf signifikansi dari variabel Resiliensi dan Stress Pengasuhan adalah sebesar 0,200. Bilangan 0,200 merupakan nilai yang lebih besar dibandingkan 0</w:t>
      </w:r>
      <w:proofErr w:type="gramStart"/>
      <w:r w:rsidRPr="00C5150E">
        <w:rPr>
          <w:rFonts w:ascii="Cambria" w:hAnsi="Cambria" w:cstheme="majorBidi"/>
        </w:rPr>
        <w:t>,05</w:t>
      </w:r>
      <w:proofErr w:type="gramEnd"/>
      <w:r w:rsidRPr="00C5150E">
        <w:rPr>
          <w:rFonts w:ascii="Cambria" w:hAnsi="Cambria" w:cstheme="majorBidi"/>
        </w:rPr>
        <w:t xml:space="preserve"> maka dalam hal ini dapat disimpulkan bahwa pendistribusian data kedua variabel dinyatakan normal. </w:t>
      </w:r>
    </w:p>
    <w:p w14:paraId="2D4C9FDF" w14:textId="77777777" w:rsidR="008C19D4" w:rsidRPr="00C5150E" w:rsidRDefault="008C19D4" w:rsidP="008C19D4">
      <w:pPr>
        <w:spacing w:line="240" w:lineRule="auto"/>
        <w:ind w:firstLine="720"/>
        <w:jc w:val="both"/>
        <w:rPr>
          <w:rFonts w:ascii="Cambria" w:hAnsi="Cambria" w:cstheme="majorBidi"/>
        </w:rPr>
      </w:pPr>
      <w:r w:rsidRPr="00C5150E">
        <w:rPr>
          <w:rFonts w:ascii="Cambria" w:hAnsi="Cambria" w:cstheme="majorBidi"/>
        </w:rPr>
        <w:t>Uji linearitas dalam suatu penelitian digunakan untuk melihat apakah terdapat hubungan yang linear antara variabel dependen dan independen. Hubungan variabel dependen dan independen harus linear. Data yang dapat dikatakan linear adalah ketika nilai taraf signifikansi dalam tabel ANOVA dibawah 0</w:t>
      </w:r>
      <w:proofErr w:type="gramStart"/>
      <w:r w:rsidRPr="00C5150E">
        <w:rPr>
          <w:rFonts w:ascii="Cambria" w:hAnsi="Cambria" w:cstheme="majorBidi"/>
        </w:rPr>
        <w:t>,05</w:t>
      </w:r>
      <w:proofErr w:type="gramEnd"/>
      <w:r w:rsidRPr="00C5150E">
        <w:rPr>
          <w:rFonts w:ascii="Cambria" w:hAnsi="Cambria" w:cstheme="majorBidi"/>
          <w:lang w:val="id-ID"/>
        </w:rPr>
        <w:t xml:space="preserve">. </w:t>
      </w:r>
      <w:proofErr w:type="gramStart"/>
      <w:r w:rsidRPr="00C5150E">
        <w:rPr>
          <w:rFonts w:ascii="Cambria" w:hAnsi="Cambria" w:cstheme="majorBidi"/>
        </w:rPr>
        <w:t>bahwa</w:t>
      </w:r>
      <w:proofErr w:type="gramEnd"/>
      <w:r w:rsidRPr="00C5150E">
        <w:rPr>
          <w:rFonts w:ascii="Cambria" w:hAnsi="Cambria" w:cstheme="majorBidi"/>
        </w:rPr>
        <w:t xml:space="preserve"> nilai signifikansi linearitas dari variabel Resiliensi dan Stress Pengasuhan adalah  0,000 yang berarti dibawah 0,05. Kemudian untuk </w:t>
      </w:r>
      <w:r w:rsidRPr="00C5150E">
        <w:rPr>
          <w:rFonts w:ascii="Cambria" w:hAnsi="Cambria" w:cstheme="majorBidi"/>
          <w:i/>
          <w:iCs/>
        </w:rPr>
        <w:t xml:space="preserve">Deviation </w:t>
      </w:r>
      <w:proofErr w:type="gramStart"/>
      <w:r w:rsidRPr="00C5150E">
        <w:rPr>
          <w:rFonts w:ascii="Cambria" w:hAnsi="Cambria" w:cstheme="majorBidi"/>
          <w:i/>
          <w:iCs/>
        </w:rPr>
        <w:t>From</w:t>
      </w:r>
      <w:proofErr w:type="gramEnd"/>
      <w:r w:rsidRPr="00C5150E">
        <w:rPr>
          <w:rFonts w:ascii="Cambria" w:hAnsi="Cambria" w:cstheme="majorBidi"/>
          <w:i/>
          <w:iCs/>
        </w:rPr>
        <w:t xml:space="preserve"> Linearity</w:t>
      </w:r>
      <w:r w:rsidRPr="00C5150E">
        <w:rPr>
          <w:rFonts w:ascii="Cambria" w:hAnsi="Cambria" w:cstheme="majorBidi"/>
        </w:rPr>
        <w:t xml:space="preserve"> sebesar 0,133 sehingga dapat disimpulkan </w:t>
      </w:r>
      <w:r>
        <w:rPr>
          <w:rFonts w:ascii="Cambria" w:hAnsi="Cambria" w:cstheme="majorBidi"/>
        </w:rPr>
        <w:t xml:space="preserve">bahwa variabel Resiliensi dan </w:t>
      </w:r>
      <w:r>
        <w:rPr>
          <w:rFonts w:ascii="Cambria" w:hAnsi="Cambria" w:cstheme="majorBidi"/>
          <w:lang w:val="id-ID"/>
        </w:rPr>
        <w:t>st</w:t>
      </w:r>
      <w:r>
        <w:rPr>
          <w:rFonts w:ascii="Cambria" w:hAnsi="Cambria" w:cstheme="majorBidi"/>
        </w:rPr>
        <w:t xml:space="preserve">res </w:t>
      </w:r>
      <w:r>
        <w:rPr>
          <w:rFonts w:ascii="Cambria" w:hAnsi="Cambria" w:cstheme="majorBidi"/>
          <w:lang w:val="id-ID"/>
        </w:rPr>
        <w:t>p</w:t>
      </w:r>
      <w:r w:rsidRPr="00C5150E">
        <w:rPr>
          <w:rFonts w:ascii="Cambria" w:hAnsi="Cambria" w:cstheme="majorBidi"/>
        </w:rPr>
        <w:t>engasuhan memiliki hubungan yang linear.</w:t>
      </w:r>
    </w:p>
    <w:p w14:paraId="6F9E078C" w14:textId="77777777" w:rsidR="008C19D4" w:rsidRDefault="008C19D4" w:rsidP="008C19D4">
      <w:pPr>
        <w:spacing w:line="240" w:lineRule="auto"/>
        <w:ind w:firstLine="720"/>
        <w:jc w:val="both"/>
        <w:rPr>
          <w:rFonts w:ascii="Cambria" w:hAnsi="Cambria" w:cstheme="majorBidi"/>
        </w:rPr>
      </w:pPr>
      <w:r w:rsidRPr="00C5150E">
        <w:rPr>
          <w:rFonts w:ascii="Cambria" w:hAnsi="Cambria" w:cstheme="majorBidi"/>
          <w:lang w:val="id-ID"/>
        </w:rPr>
        <w:lastRenderedPageBreak/>
        <w:t xml:space="preserve"> Uji korelasi merupakan uji asumsi yang bertujuan untuk mengetahui hubungan antar variabel, arah hubungan variabel dan seberapa kuat hubungan kedua variabel tersebut </w:t>
      </w:r>
      <w:sdt>
        <w:sdtPr>
          <w:rPr>
            <w:rFonts w:ascii="Cambria" w:hAnsi="Cambria" w:cstheme="majorBidi"/>
          </w:rPr>
          <w:id w:val="-785963783"/>
          <w:citation/>
        </w:sdtPr>
        <w:sdtContent>
          <w:r w:rsidRPr="00C5150E">
            <w:rPr>
              <w:rFonts w:ascii="Cambria" w:hAnsi="Cambria" w:cstheme="majorBidi"/>
            </w:rPr>
            <w:fldChar w:fldCharType="begin"/>
          </w:r>
          <w:r w:rsidRPr="00C5150E">
            <w:rPr>
              <w:rFonts w:ascii="Cambria" w:hAnsi="Cambria" w:cstheme="majorBidi"/>
              <w:lang w:val="id-ID"/>
            </w:rPr>
            <w:instrText xml:space="preserve"> CITATION Jul03 \l 1057 </w:instrText>
          </w:r>
          <w:r w:rsidRPr="00C5150E">
            <w:rPr>
              <w:rFonts w:ascii="Cambria" w:hAnsi="Cambria" w:cstheme="majorBidi"/>
            </w:rPr>
            <w:fldChar w:fldCharType="separate"/>
          </w:r>
          <w:r w:rsidRPr="0091657D">
            <w:rPr>
              <w:rFonts w:ascii="Cambria" w:hAnsi="Cambria" w:cstheme="majorBidi"/>
              <w:noProof/>
              <w:lang w:val="id-ID"/>
            </w:rPr>
            <w:t>(Pallant, SPSS Survival Manual Step by Step Guide to Data Analysis Using SPSS , 2003)</w:t>
          </w:r>
          <w:r w:rsidRPr="00C5150E">
            <w:rPr>
              <w:rFonts w:ascii="Cambria" w:hAnsi="Cambria" w:cstheme="majorBidi"/>
            </w:rPr>
            <w:fldChar w:fldCharType="end"/>
          </w:r>
        </w:sdtContent>
      </w:sdt>
      <w:r w:rsidRPr="00C5150E">
        <w:rPr>
          <w:rFonts w:ascii="Cambria" w:hAnsi="Cambria" w:cstheme="majorBidi"/>
          <w:lang w:val="id-ID"/>
        </w:rPr>
        <w:t>. ni</w:t>
      </w:r>
      <w:r>
        <w:rPr>
          <w:rFonts w:ascii="Cambria" w:hAnsi="Cambria" w:cstheme="majorBidi"/>
          <w:lang w:val="id-ID"/>
        </w:rPr>
        <w:t>lai signifikansi pada variabel resiliensi dan s</w:t>
      </w:r>
      <w:r w:rsidRPr="00C5150E">
        <w:rPr>
          <w:rFonts w:ascii="Cambria" w:hAnsi="Cambria" w:cstheme="majorBidi"/>
          <w:lang w:val="id-ID"/>
        </w:rPr>
        <w:t xml:space="preserve">tres Pengasuhan adalah 0,000 yang artinya dibawah 0,05. </w:t>
      </w:r>
      <w:r w:rsidRPr="00C5150E">
        <w:rPr>
          <w:rFonts w:ascii="Cambria" w:hAnsi="Cambria" w:cstheme="majorBidi"/>
        </w:rPr>
        <w:t xml:space="preserve">Hal tersebut menunjukkan bahwa terdapat hubungan antara variabel Resiliensi dengan variabel Stress Pengasuhan. Kemudian arah hubungan yang dimiliki oleh variabel Resiliensi dan Stress Pengasuhan dapat dilihat pada bagian </w:t>
      </w:r>
      <w:r w:rsidRPr="00C5150E">
        <w:rPr>
          <w:rFonts w:ascii="Cambria" w:hAnsi="Cambria" w:cstheme="majorBidi"/>
          <w:i/>
          <w:iCs/>
        </w:rPr>
        <w:t xml:space="preserve">Pearson Product Moment </w:t>
      </w:r>
      <w:r w:rsidRPr="00C5150E">
        <w:rPr>
          <w:rFonts w:ascii="Cambria" w:hAnsi="Cambria" w:cstheme="majorBidi"/>
        </w:rPr>
        <w:t xml:space="preserve">yaitu -0,692. Hal ini mengindikasikan bahwa arah hubungan kedua variabel tersebut adalah negatif. </w:t>
      </w:r>
      <w:proofErr w:type="gramStart"/>
      <w:r w:rsidRPr="00C5150E">
        <w:rPr>
          <w:rFonts w:ascii="Cambria" w:hAnsi="Cambria" w:cstheme="majorBidi"/>
        </w:rPr>
        <w:t>arah</w:t>
      </w:r>
      <w:proofErr w:type="gramEnd"/>
      <w:r w:rsidRPr="00C5150E">
        <w:rPr>
          <w:rFonts w:ascii="Cambria" w:hAnsi="Cambria" w:cstheme="majorBidi"/>
        </w:rPr>
        <w:t xml:space="preserve"> hubungan yang negatif pada variabel</w:t>
      </w:r>
      <w:r>
        <w:rPr>
          <w:rFonts w:ascii="Cambria" w:hAnsi="Cambria" w:cstheme="majorBidi"/>
        </w:rPr>
        <w:t xml:space="preserve"> dapat diartikan jika variabel </w:t>
      </w:r>
      <w:r>
        <w:rPr>
          <w:rFonts w:ascii="Cambria" w:hAnsi="Cambria" w:cstheme="majorBidi"/>
          <w:lang w:val="id-ID"/>
        </w:rPr>
        <w:t>r</w:t>
      </w:r>
      <w:r w:rsidRPr="00C5150E">
        <w:rPr>
          <w:rFonts w:ascii="Cambria" w:hAnsi="Cambria" w:cstheme="majorBidi"/>
        </w:rPr>
        <w:t>esi</w:t>
      </w:r>
      <w:r>
        <w:rPr>
          <w:rFonts w:ascii="Cambria" w:hAnsi="Cambria" w:cstheme="majorBidi"/>
        </w:rPr>
        <w:t xml:space="preserve">liensi meningkat maka variabel </w:t>
      </w:r>
      <w:r>
        <w:rPr>
          <w:rFonts w:ascii="Cambria" w:hAnsi="Cambria" w:cstheme="majorBidi"/>
          <w:lang w:val="id-ID"/>
        </w:rPr>
        <w:t>s</w:t>
      </w:r>
      <w:r w:rsidRPr="00C5150E">
        <w:rPr>
          <w:rFonts w:ascii="Cambria" w:hAnsi="Cambria" w:cstheme="majorBidi"/>
        </w:rPr>
        <w:t>tress Pengasuhan akan men</w:t>
      </w:r>
      <w:r>
        <w:rPr>
          <w:rFonts w:ascii="Cambria" w:hAnsi="Cambria" w:cstheme="majorBidi"/>
        </w:rPr>
        <w:t xml:space="preserve">urun. Sebaliknya jika variabel </w:t>
      </w:r>
      <w:r>
        <w:rPr>
          <w:rFonts w:ascii="Cambria" w:hAnsi="Cambria" w:cstheme="majorBidi"/>
          <w:lang w:val="id-ID"/>
        </w:rPr>
        <w:t>r</w:t>
      </w:r>
      <w:r w:rsidRPr="00C5150E">
        <w:rPr>
          <w:rFonts w:ascii="Cambria" w:hAnsi="Cambria" w:cstheme="majorBidi"/>
        </w:rPr>
        <w:t>e</w:t>
      </w:r>
      <w:r>
        <w:rPr>
          <w:rFonts w:ascii="Cambria" w:hAnsi="Cambria" w:cstheme="majorBidi"/>
        </w:rPr>
        <w:t xml:space="preserve">siliensi menurun maka variabel </w:t>
      </w:r>
      <w:r>
        <w:rPr>
          <w:rFonts w:ascii="Cambria" w:hAnsi="Cambria" w:cstheme="majorBidi"/>
          <w:lang w:val="id-ID"/>
        </w:rPr>
        <w:t>s</w:t>
      </w:r>
      <w:r w:rsidRPr="00C5150E">
        <w:rPr>
          <w:rFonts w:ascii="Cambria" w:hAnsi="Cambria" w:cstheme="majorBidi"/>
        </w:rPr>
        <w:t xml:space="preserve">tress Pengasuhan </w:t>
      </w:r>
      <w:proofErr w:type="gramStart"/>
      <w:r w:rsidRPr="00C5150E">
        <w:rPr>
          <w:rFonts w:ascii="Cambria" w:hAnsi="Cambria" w:cstheme="majorBidi"/>
        </w:rPr>
        <w:t>akan</w:t>
      </w:r>
      <w:proofErr w:type="gramEnd"/>
      <w:r w:rsidRPr="00C5150E">
        <w:rPr>
          <w:rFonts w:ascii="Cambria" w:hAnsi="Cambria" w:cstheme="majorBidi"/>
        </w:rPr>
        <w:t xml:space="preserve"> meningkat. bukti adanya hubungan antara Resiliensi dan Stress Pengasuhan adalah nilai signifikansi pada analisis </w:t>
      </w:r>
      <w:r w:rsidRPr="00C5150E">
        <w:rPr>
          <w:rFonts w:ascii="Cambria" w:hAnsi="Cambria" w:cstheme="majorBidi"/>
          <w:i/>
          <w:iCs/>
        </w:rPr>
        <w:t>Pearson Product Moment</w:t>
      </w:r>
      <w:r w:rsidRPr="00C5150E">
        <w:rPr>
          <w:rFonts w:ascii="Cambria" w:hAnsi="Cambria" w:cstheme="majorBidi"/>
        </w:rPr>
        <w:t xml:space="preserve"> yaitu sebesar 0,000, dimana 0,000 merupakan nilai yang lebih kecil dibandingkan dengan 0,05 sehingga dapat diartikan bahwa Hipotesis Alternatif (Ha) diterima. Se</w:t>
      </w:r>
      <w:r>
        <w:rPr>
          <w:rFonts w:ascii="Cambria" w:hAnsi="Cambria" w:cstheme="majorBidi"/>
        </w:rPr>
        <w:t xml:space="preserve">lanjutnya nilai korelasi antar </w:t>
      </w:r>
      <w:r>
        <w:rPr>
          <w:rFonts w:ascii="Cambria" w:hAnsi="Cambria" w:cstheme="majorBidi"/>
          <w:lang w:val="id-ID"/>
        </w:rPr>
        <w:t>r</w:t>
      </w:r>
      <w:r>
        <w:rPr>
          <w:rFonts w:ascii="Cambria" w:hAnsi="Cambria" w:cstheme="majorBidi"/>
        </w:rPr>
        <w:t xml:space="preserve">esiliensi dan </w:t>
      </w:r>
      <w:r>
        <w:rPr>
          <w:rFonts w:ascii="Cambria" w:hAnsi="Cambria" w:cstheme="majorBidi"/>
          <w:lang w:val="id-ID"/>
        </w:rPr>
        <w:t>s</w:t>
      </w:r>
      <w:r w:rsidRPr="00C5150E">
        <w:rPr>
          <w:rFonts w:ascii="Cambria" w:hAnsi="Cambria" w:cstheme="majorBidi"/>
        </w:rPr>
        <w:t>tress Pengasuhan tergolong t</w:t>
      </w:r>
      <w:r>
        <w:rPr>
          <w:rFonts w:ascii="Cambria" w:hAnsi="Cambria" w:cstheme="majorBidi"/>
        </w:rPr>
        <w:t>inggi. Sehingga dapat di</w:t>
      </w:r>
      <w:r>
        <w:rPr>
          <w:rFonts w:ascii="Cambria" w:hAnsi="Cambria" w:cstheme="majorBidi"/>
          <w:lang w:val="id-ID"/>
        </w:rPr>
        <w:t>simpulkan</w:t>
      </w:r>
      <w:r>
        <w:rPr>
          <w:rFonts w:ascii="Cambria" w:hAnsi="Cambria" w:cstheme="majorBidi"/>
        </w:rPr>
        <w:t xml:space="preserve"> jika tingkat </w:t>
      </w:r>
      <w:r>
        <w:rPr>
          <w:rFonts w:ascii="Cambria" w:hAnsi="Cambria" w:cstheme="majorBidi"/>
          <w:lang w:val="id-ID"/>
        </w:rPr>
        <w:t>r</w:t>
      </w:r>
      <w:r w:rsidRPr="00C5150E">
        <w:rPr>
          <w:rFonts w:ascii="Cambria" w:hAnsi="Cambria" w:cstheme="majorBidi"/>
        </w:rPr>
        <w:t xml:space="preserve">esiliensi tinggi maka tingkat Stress Pengasuhan </w:t>
      </w:r>
      <w:proofErr w:type="gramStart"/>
      <w:r w:rsidRPr="00C5150E">
        <w:rPr>
          <w:rFonts w:ascii="Cambria" w:hAnsi="Cambria" w:cstheme="majorBidi"/>
        </w:rPr>
        <w:t>akan</w:t>
      </w:r>
      <w:proofErr w:type="gramEnd"/>
      <w:r w:rsidRPr="00C5150E">
        <w:rPr>
          <w:rFonts w:ascii="Cambria" w:hAnsi="Cambria" w:cstheme="majorBidi"/>
        </w:rPr>
        <w:t xml:space="preserve"> rendah begitu pula sebaliknya. </w:t>
      </w:r>
    </w:p>
    <w:p w14:paraId="1C948863" w14:textId="4AF053FC" w:rsidR="008C19D4" w:rsidRPr="008F2AEB" w:rsidRDefault="008C19D4" w:rsidP="008C19D4">
      <w:pPr>
        <w:spacing w:after="0" w:line="240" w:lineRule="auto"/>
        <w:ind w:firstLine="720"/>
        <w:jc w:val="both"/>
        <w:rPr>
          <w:rFonts w:ascii="Cambria" w:hAnsi="Cambria" w:cstheme="majorBidi"/>
        </w:rPr>
      </w:pPr>
      <w:r w:rsidRPr="008F2AEB">
        <w:rPr>
          <w:rFonts w:ascii="Cambria" w:hAnsi="Cambria" w:cstheme="majorBidi"/>
        </w:rPr>
        <w:t>Penelitian ini berfokus pada ibu dengan anak GSA yang melaksanakan pengasuhan secara mandiri tanpa bantuan asisten rumah tangga. Secara keseluruhan mayoritas responden dalam penelitian memiliki tingkat resiliensi yang tinggi. Hal ini dapat dijelaskan melalui sumber-sumber resiliensi menurut Gotberg (1999) yaitu kemampuan dalam berkomunikasi, kemampuan dalam mengontrol emosi, kemampuan mengatasi masalah, kemampuan menjalin hubungan yang penuh kepercayaan dan kemampuan mengukur tempramen sendiri dan orang lain</w:t>
      </w:r>
      <w:r>
        <w:rPr>
          <w:rFonts w:ascii="Cambria" w:hAnsi="Cambria" w:cstheme="majorBidi"/>
          <w:lang w:val="id-ID"/>
        </w:rPr>
        <w:t xml:space="preserve"> </w:t>
      </w:r>
      <w:r>
        <w:rPr>
          <w:rFonts w:ascii="Cambria" w:hAnsi="Cambria" w:cstheme="majorBidi"/>
          <w:lang w:val="id-ID"/>
        </w:rPr>
        <w:fldChar w:fldCharType="begin"/>
      </w:r>
      <w:r>
        <w:rPr>
          <w:rFonts w:ascii="Cambria" w:hAnsi="Cambria" w:cstheme="majorBidi"/>
          <w:lang w:val="id-ID"/>
        </w:rPr>
        <w:instrText xml:space="preserve"> ADDIN ZOTERO_ITEM CSL_CITATION {"citationID":"kNQo6yWa","properties":{"formattedCitation":"(Hendriani, 2018)","plainCitation":"(Hendriani, 2018)","noteIndex":0},"citationItems":[{"id":28,"uris":["http://zotero.org/users/local/e5qGFhnE/items/YID45D5I"],"itemData":{"id":28,"type":"book","edition":"Pertama","event-place":"Jakarta","ISBN":"978-602-422-330-4","language":"Indonesia","publisher":"Prenadamedia Group","publisher-place":"Jakarta","title":"Resiliensi psikologis sebuah pengantar","author":[{"family":"Hendriani","given":"Wiwin"}],"issued":{"date-parts":[["2018",9,1]]}}}],"schema":"https://github.com/citation-style-language/schema/raw/master/csl-citation.json"} </w:instrText>
      </w:r>
      <w:r>
        <w:rPr>
          <w:rFonts w:ascii="Cambria" w:hAnsi="Cambria" w:cstheme="majorBidi"/>
          <w:lang w:val="id-ID"/>
        </w:rPr>
        <w:fldChar w:fldCharType="separate"/>
      </w:r>
      <w:r w:rsidRPr="00FB08F3">
        <w:rPr>
          <w:rFonts w:ascii="Cambria" w:hAnsi="Cambria"/>
        </w:rPr>
        <w:t>(Hendriani, 2018)</w:t>
      </w:r>
      <w:r>
        <w:rPr>
          <w:rFonts w:ascii="Cambria" w:hAnsi="Cambria" w:cstheme="majorBidi"/>
          <w:lang w:val="id-ID"/>
        </w:rPr>
        <w:fldChar w:fldCharType="end"/>
      </w:r>
      <w:r w:rsidRPr="008F2AEB">
        <w:rPr>
          <w:rFonts w:ascii="Cambria" w:hAnsi="Cambria" w:cstheme="majorBidi"/>
        </w:rPr>
        <w:t xml:space="preserve">. </w:t>
      </w:r>
      <w:proofErr w:type="gramStart"/>
      <w:r w:rsidRPr="008F2AEB">
        <w:rPr>
          <w:rFonts w:ascii="Cambria" w:hAnsi="Cambria" w:cstheme="majorBidi"/>
        </w:rPr>
        <w:t>Lebih lanjut, Ibu rumah tangga ada setiap hari dan 24 jam untuk membersamai anak GSA sehingga dapat mempelajari keadaan, karakteristik dan pola dari interaksi anak GSA meskipun anak memiliki keterbatasan dalam hal komunikasi, ibu dapat mempelajari bagaimana ketika anak mereka marah, sedih dan tantrum dikarenakan ibu memiliki cukup waktu dalam pendampingan anak sehingga hal ini yang dimungkinakn ibu dapat memiliki sumber resiliensi berupa komunikasi, pemecahan masalah dan regulasi emosi karena keterlibatannya dengan anak dalam waktu lama.</w:t>
      </w:r>
      <w:proofErr w:type="gramEnd"/>
      <w:r w:rsidRPr="008F2AEB">
        <w:rPr>
          <w:rFonts w:ascii="Cambria" w:hAnsi="Cambria" w:cstheme="majorBidi"/>
        </w:rPr>
        <w:t xml:space="preserve"> Ibu adalah sosok yang melekat dan tidak bisa dipisahkan dari anak dimana, ibu adalah sosok yang mengandung, melahirkan dan merawat anak mereka, yang kehadirannya dibutuhkan dan terikat satu sama lain </w:t>
      </w:r>
      <w:r>
        <w:rPr>
          <w:rFonts w:ascii="Cambria" w:hAnsi="Cambria" w:cstheme="majorBidi"/>
        </w:rPr>
        <w:fldChar w:fldCharType="begin"/>
      </w:r>
      <w:r w:rsidR="00114AAC">
        <w:rPr>
          <w:rFonts w:ascii="Cambria" w:hAnsi="Cambria" w:cstheme="majorBidi"/>
        </w:rPr>
        <w:instrText xml:space="preserve"> ADDIN ZOTERO_ITEM CSL_CITATION {"citationID":"AwInNj4J","properties":{"formattedCitation":"(Nurussakinah Daulay, 2020)","plainCitation":"(Nurussakinah Daulay, 2020)","dontUpdate":true,"noteIndex":0},"citationItems":[{"id":20,"uris":["http://zotero.org/users/local/e5qGFhnE/items/EQXD7J9B"],"itemData":{"id":20,"type":"book","edition":"Pertama","event-place":"Jakarta","ISBN":"978-623-218-688-0","language":"Indonesia","publisher":"Kencana","publisher-place":"Jakarta","title":"Psikologi pengasuhan bagi orang tua dari anak-anak dengan gangguan perkembangan saraf (Neurodevelopmental Disorder)","author":[{"family":"Nurussakinah Daulay","given":""}],"issued":{"date-parts":[["2020",11,1]]}}}],"schema":"https://github.com/citation-style-language/schema/raw/master/csl-citation.json"} </w:instrText>
      </w:r>
      <w:r>
        <w:rPr>
          <w:rFonts w:ascii="Cambria" w:hAnsi="Cambria" w:cstheme="majorBidi"/>
        </w:rPr>
        <w:fldChar w:fldCharType="separate"/>
      </w:r>
      <w:r w:rsidRPr="0036641B">
        <w:rPr>
          <w:rFonts w:ascii="Cambria" w:hAnsi="Cambria"/>
        </w:rPr>
        <w:t>( Daulay, 2020)</w:t>
      </w:r>
      <w:r>
        <w:rPr>
          <w:rFonts w:ascii="Cambria" w:hAnsi="Cambria" w:cstheme="majorBidi"/>
        </w:rPr>
        <w:fldChar w:fldCharType="end"/>
      </w:r>
      <w:r>
        <w:rPr>
          <w:rFonts w:ascii="Cambria" w:hAnsi="Cambria" w:cstheme="majorBidi"/>
          <w:lang w:val="id-ID"/>
        </w:rPr>
        <w:t xml:space="preserve"> </w:t>
      </w:r>
      <w:r w:rsidRPr="008F2AEB">
        <w:rPr>
          <w:rFonts w:ascii="Cambria" w:hAnsi="Cambria" w:cstheme="majorBidi"/>
          <w:noProof/>
        </w:rPr>
        <w:t>hal ini yang memungkinkan ibu dengan anak GSA dalam penelitian ini memiliki kemampuan menjalin hubungan dengan kepercayaan yang merupakan salah satu sumber resiliensi</w:t>
      </w:r>
      <w:r w:rsidRPr="008F2AEB">
        <w:rPr>
          <w:rFonts w:ascii="Cambria" w:hAnsi="Cambria" w:cstheme="majorBidi"/>
        </w:rPr>
        <w:t xml:space="preserve">. </w:t>
      </w:r>
    </w:p>
    <w:p w14:paraId="094101A1" w14:textId="14044FAA" w:rsidR="008C19D4" w:rsidRPr="004768C1" w:rsidRDefault="008C19D4" w:rsidP="008C19D4">
      <w:pPr>
        <w:spacing w:after="0" w:line="240" w:lineRule="auto"/>
        <w:ind w:firstLine="720"/>
        <w:jc w:val="both"/>
        <w:rPr>
          <w:rFonts w:ascii="Cambria" w:hAnsi="Cambria" w:cstheme="majorBidi"/>
          <w:noProof/>
          <w:lang w:val="id-ID"/>
        </w:rPr>
      </w:pPr>
      <w:r w:rsidRPr="008F2AEB">
        <w:rPr>
          <w:rFonts w:ascii="Cambria" w:hAnsi="Cambria" w:cstheme="majorBidi"/>
        </w:rPr>
        <w:t xml:space="preserve">Berdasarkan hasil analisis yang telah dilakukan, terdapat keunikan dalam penelitian ini yaitu mayoritas responden memiliki tingkat resiliensi yang tinggi namun justru memiliki tingkat stres pengasuhan yang sedang. Tingkat stres yang sedang pada responden penelitian ini dimungkinkan karena responden merupakan ibu rumah tangga tanpa bantuan asisten yang juga memiliki tanggungjawab penuh atas tugas rumah tangga. </w:t>
      </w:r>
      <w:proofErr w:type="gramStart"/>
      <w:r w:rsidRPr="008F2AEB">
        <w:rPr>
          <w:rFonts w:ascii="Cambria" w:hAnsi="Cambria" w:cstheme="majorBidi"/>
        </w:rPr>
        <w:t xml:space="preserve">Tidak serta-merta ibu rumah tangga yang tidak bekerja memiliki waktu luang, justru ibu rumah tangga dihadapkan pada pekerjaan yang tidak mudah seperti rutinitas monoton pada setiap harinya yang dalam hal ini dapat dimungkinkan </w:t>
      </w:r>
      <w:r>
        <w:rPr>
          <w:rFonts w:ascii="Cambria" w:hAnsi="Cambria" w:cstheme="majorBidi"/>
        </w:rPr>
        <w:t>memunculkan stress</w:t>
      </w:r>
      <w:r>
        <w:rPr>
          <w:rFonts w:ascii="Cambria" w:hAnsi="Cambria" w:cstheme="majorBidi"/>
          <w:lang w:val="id-ID"/>
        </w:rPr>
        <w:t xml:space="preserve"> </w:t>
      </w:r>
      <w:r>
        <w:rPr>
          <w:rFonts w:ascii="Cambria" w:hAnsi="Cambria" w:cstheme="majorBidi"/>
          <w:lang w:val="id-ID"/>
        </w:rPr>
        <w:fldChar w:fldCharType="begin"/>
      </w:r>
      <w:r w:rsidR="00114AAC">
        <w:rPr>
          <w:rFonts w:ascii="Cambria" w:hAnsi="Cambria" w:cstheme="majorBidi"/>
          <w:lang w:val="id-ID"/>
        </w:rPr>
        <w:instrText xml:space="preserve"> ADDIN ZOTERO_ITEM CSL_CITATION {"citationID":"03TzPa45","properties":{"formattedCitation":"(Hastutiningtyas et al., n.d.)","plainCitation":"(Hastutiningtyas et al., n.d.)","dontUpdate":true,"noteIndex":0},"citationItems":[{"id":42,"uris":["http://zotero.org/users/local/e5qGFhnE/items/Z8E9EVSS"],"itemData":{"id":42,"type":"article-journal","abstract":"Introduction: Autism is one of the developmental disorders that occur in children. Behavior in normal children with children with autism seems very different. The behavior that appears is that the child does not respond to stimulus from his environment because the child is busy with himself, so this can hinder the realization of his potential. Objective: to know the level of maternal stress by caring for children with autism at SLB Autism River Kids Malang. This study aims to explore maternal stress levels in caring for children with autism. Method: Research design uses observational analytical design with cross sectional approach. The research population was 47 mothers who had children with autism and a sample of 47 respondents using total sampling. Data collection techniques using instruments in the form of stress level questionnaire sheets (Kessler Psychological Distress Scale). Data collection using questionnaires are then analyzed using bivariate analysis. Result: most 24 (51.1%) respondents experienced moderate category stress levels in caring for children with autism. Discussion: Mothers who experience moderate stress levels such as often feel dizzy, often angry without a definite cause because of fatigue caring for children with autism and easy to cry when there is a problem in their child. Factors that affect moderate stress levels in the mother are work, age, knowledge and family support. Tip: Researchers are next expected to examine the causative factors of stress levels in mothers in caring for children with autism.","language":"id","page":"5","source":"Zotero","title":"Gambaran Tingkat Stres Ibu dalam Merawat Anak Penyandang Autisme di SLB Autisme River Kids Malang","author":[{"family":"Hastutiningtyas","given":"Wahidyanti Rahayu"},{"family":"Rosdiana","given":"Yanti"},{"family":"Ambu","given":"Alvian Eli"}]}}],"schema":"https://github.com/citation-style-language/schema/raw/master/csl-citation.json"} </w:instrText>
      </w:r>
      <w:r>
        <w:rPr>
          <w:rFonts w:ascii="Cambria" w:hAnsi="Cambria" w:cstheme="majorBidi"/>
          <w:lang w:val="id-ID"/>
        </w:rPr>
        <w:fldChar w:fldCharType="separate"/>
      </w:r>
      <w:r w:rsidRPr="004768C1">
        <w:rPr>
          <w:rFonts w:ascii="Cambria" w:hAnsi="Cambria"/>
        </w:rPr>
        <w:t>(Hastutiningtyas et al.,</w:t>
      </w:r>
      <w:r>
        <w:rPr>
          <w:rFonts w:ascii="Cambria" w:hAnsi="Cambria"/>
          <w:lang w:val="id-ID"/>
        </w:rPr>
        <w:t xml:space="preserve"> 2021</w:t>
      </w:r>
      <w:r w:rsidRPr="004768C1">
        <w:rPr>
          <w:rFonts w:ascii="Cambria" w:hAnsi="Cambria"/>
        </w:rPr>
        <w:t>)</w:t>
      </w:r>
      <w:r>
        <w:rPr>
          <w:rFonts w:ascii="Cambria" w:hAnsi="Cambria" w:cstheme="majorBidi"/>
          <w:lang w:val="id-ID"/>
        </w:rPr>
        <w:fldChar w:fldCharType="end"/>
      </w:r>
      <w:r w:rsidRPr="008F2AEB">
        <w:rPr>
          <w:rFonts w:ascii="Cambria" w:hAnsi="Cambria" w:cstheme="majorBidi"/>
          <w:noProof/>
        </w:rPr>
        <w:t>Stres pengasuhan yang dimunculkan akan membentuk hambatan bagi tercapainya resiliensi, namun menurut Selye (1959) tidak semua stres merupakan keadaan yang negatif pada beberapa kasus justru stres merupakan proses pembentukan dari resiliensi itu sendiri</w:t>
      </w:r>
      <w:r>
        <w:rPr>
          <w:rFonts w:ascii="Cambria" w:hAnsi="Cambria" w:cstheme="majorBidi"/>
          <w:noProof/>
          <w:lang w:val="id-ID"/>
        </w:rPr>
        <w:t xml:space="preserve"> </w:t>
      </w:r>
      <w:r>
        <w:rPr>
          <w:rFonts w:ascii="Cambria" w:hAnsi="Cambria" w:cstheme="majorBidi"/>
          <w:noProof/>
          <w:lang w:val="id-ID"/>
        </w:rPr>
        <w:fldChar w:fldCharType="begin"/>
      </w:r>
      <w:r>
        <w:rPr>
          <w:rFonts w:ascii="Cambria" w:hAnsi="Cambria" w:cstheme="majorBidi"/>
          <w:noProof/>
          <w:lang w:val="id-ID"/>
        </w:rPr>
        <w:instrText xml:space="preserve"> ADDIN ZOTERO_ITEM CSL_CITATION {"citationID":"mR1IlJlb","properties":{"formattedCitation":"(Hendriani, 2018)","plainCitation":"(Hendriani, 2018)","noteIndex":0},"citationItems":[{"id":28,"uris":["http://zotero.org/users/local/e5qGFhnE/items/YID45D5I"],"itemData":{"id":28,"type":"book","edition":"Pertama","event-place":"Jakarta","ISBN":"978-602-422-330-4","language":"Indonesia","publisher":"Prenadamedia Group","publisher-place":"Jakarta","title":"Resiliensi psikologis sebuah pengantar","author":[{"family":"Hendriani","given":"Wiwin"}],"issued":{"date-parts":[["2018",9,1]]}}}],"schema":"https://github.com/citation-style-language/schema/raw/master/csl-citation.json"} </w:instrText>
      </w:r>
      <w:r>
        <w:rPr>
          <w:rFonts w:ascii="Cambria" w:hAnsi="Cambria" w:cstheme="majorBidi"/>
          <w:noProof/>
          <w:lang w:val="id-ID"/>
        </w:rPr>
        <w:fldChar w:fldCharType="separate"/>
      </w:r>
      <w:r w:rsidRPr="004768C1">
        <w:rPr>
          <w:rFonts w:ascii="Cambria" w:hAnsi="Cambria"/>
        </w:rPr>
        <w:t>(Hendriani, 2018)</w:t>
      </w:r>
      <w:r>
        <w:rPr>
          <w:rFonts w:ascii="Cambria" w:hAnsi="Cambria" w:cstheme="majorBidi"/>
          <w:noProof/>
          <w:lang w:val="id-ID"/>
        </w:rPr>
        <w:fldChar w:fldCharType="end"/>
      </w:r>
      <w:r w:rsidRPr="008F2AEB">
        <w:rPr>
          <w:rFonts w:ascii="Cambria" w:hAnsi="Cambria" w:cstheme="majorBidi"/>
          <w:noProof/>
        </w:rPr>
        <w:t>.</w:t>
      </w:r>
      <w:proofErr w:type="gramEnd"/>
      <w:r w:rsidRPr="008F2AEB">
        <w:rPr>
          <w:rFonts w:ascii="Cambria" w:hAnsi="Cambria" w:cstheme="majorBidi"/>
          <w:noProof/>
        </w:rPr>
        <w:t xml:space="preserve"> Sebagaimana dalam penelitian Daulay dan Ramdhani (2018) yang meneliti proses menjadi tangguh pada ibu dengan anak GSA. Penelitian tersebut menyatakan bahawa ibu akan dihadapkan pada tekanan, kondisi sulit secara sering (pengasuhan anak GSA) yang memunculkan stres kemudian lambat laun ibu akan mempelajari stres tersebut sampai akhirnya dapat beradaptasi dan</w:t>
      </w:r>
      <w:r>
        <w:rPr>
          <w:rFonts w:ascii="Cambria" w:hAnsi="Cambria" w:cstheme="majorBidi"/>
          <w:noProof/>
        </w:rPr>
        <w:t xml:space="preserve"> memunculkan mekanisme bertahan</w:t>
      </w:r>
      <w:r>
        <w:rPr>
          <w:rFonts w:ascii="Cambria" w:hAnsi="Cambria" w:cstheme="majorBidi"/>
          <w:noProof/>
          <w:lang w:val="id-ID"/>
        </w:rPr>
        <w:t xml:space="preserve"> </w:t>
      </w:r>
      <w:r>
        <w:rPr>
          <w:rFonts w:ascii="Cambria" w:hAnsi="Cambria" w:cstheme="majorBidi"/>
          <w:noProof/>
          <w:lang w:val="id-ID"/>
        </w:rPr>
        <w:fldChar w:fldCharType="begin"/>
      </w:r>
      <w:r>
        <w:rPr>
          <w:rFonts w:ascii="Cambria" w:hAnsi="Cambria" w:cstheme="majorBidi"/>
          <w:noProof/>
          <w:lang w:val="id-ID"/>
        </w:rPr>
        <w:instrText xml:space="preserve"> ADDIN ZOTERO_ITEM CSL_CITATION {"citationID":"D3qnkcwX","properties":{"formattedCitation":"(Daulay et al., 2018)","plainCitation":"(Daulay et al., 2018)","noteIndex":0},"citationItems":[{"id":11,"uris":["http://zotero.org/users/local/e5qGFhnE/items/HZC2XYYN"],"itemData":{"id":11,"type":"article-journal","abstract":"The deficiencies of children with autism cause various difficulties resulting in maternal stress. Therefore, the ability of mothers to manage stress as the reflection of the functioning of self and hardiness personality is needed. The purpose of this study was to examine the experiences which could emerge hardiness personality in caring children with autism spectrum disorders. This research used phenomenology approach and involved five respondents selected by purposive sampling technique. The results show six themes demonstrating the experience of mother-caring children with autism spectrum disorder. The themes were: 1) difficulty, pressing, and surviving conditions; 2) social support; 3) appropriate knowledge and information related to caring children with autism; 4) religious coping; 5) the meaningfulness of life by having children with special need; 6) optimism. In conclusion, internal resources such as the ability of mother to control themselves, sense of competence, and religious coping, then external resources such as perceived social support, are the main factors influencing mother to remain in parenting.","container-title":"HUMANITAS","DOI":"10.26555/humanitas.v15i2.8695","ISSN":"2598-6368, 1693-7236","issue":"2","journalAbbreviation":"HUMANITAS","language":"id","page":"96","source":"DOI.org (Crossref)","title":"Proses Menjadi Tangguh Bagi Ibu yang Memiliki Anak dengan Gangguan Spektrum Autis","volume":"15","author":[{"family":"Daulay","given":"Nurussakinah"},{"family":"Ramdhani","given":"Neila"},{"family":"Hadjam","given":"Noor Rochman"}],"issued":{"date-parts":[["2018",8,12]]}}}],"schema":"https://github.com/citation-style-language/schema/raw/master/csl-citation.json"} </w:instrText>
      </w:r>
      <w:r>
        <w:rPr>
          <w:rFonts w:ascii="Cambria" w:hAnsi="Cambria" w:cstheme="majorBidi"/>
          <w:noProof/>
          <w:lang w:val="id-ID"/>
        </w:rPr>
        <w:fldChar w:fldCharType="separate"/>
      </w:r>
      <w:r w:rsidRPr="004768C1">
        <w:rPr>
          <w:rFonts w:ascii="Cambria" w:hAnsi="Cambria"/>
          <w:lang w:val="id-ID"/>
        </w:rPr>
        <w:t>(Daulay et al., 2018)</w:t>
      </w:r>
      <w:r>
        <w:rPr>
          <w:rFonts w:ascii="Cambria" w:hAnsi="Cambria" w:cstheme="majorBidi"/>
          <w:noProof/>
          <w:lang w:val="id-ID"/>
        </w:rPr>
        <w:fldChar w:fldCharType="end"/>
      </w:r>
      <w:r>
        <w:rPr>
          <w:rFonts w:ascii="Cambria" w:hAnsi="Cambria" w:cstheme="majorBidi"/>
          <w:noProof/>
          <w:lang w:val="id-ID"/>
        </w:rPr>
        <w:t xml:space="preserve">. </w:t>
      </w:r>
      <w:r w:rsidRPr="004768C1">
        <w:rPr>
          <w:rFonts w:ascii="Cambria" w:hAnsi="Cambria" w:cstheme="majorBidi"/>
          <w:noProof/>
          <w:lang w:val="id-ID"/>
        </w:rPr>
        <w:t xml:space="preserve">Sejalan dengan pemaparan di atas, Hendriani (2018) </w:t>
      </w:r>
      <w:r w:rsidRPr="004768C1">
        <w:rPr>
          <w:rFonts w:ascii="Cambria" w:hAnsi="Cambria" w:cstheme="majorBidi"/>
          <w:noProof/>
          <w:lang w:val="id-ID"/>
        </w:rPr>
        <w:lastRenderedPageBreak/>
        <w:t xml:space="preserve">menyebutkan bahwa konsep stres dan resiliensi memiliki hubungan dimana mekanisme penyelesaian dari stres akan melibatkan faktor dan sumber dari resiliensi, jika terjadi dalam intensitas yang tinggi maka akan terciptanya resiliensi. </w:t>
      </w:r>
    </w:p>
    <w:p w14:paraId="1DE831CA" w14:textId="77777777" w:rsidR="008C19D4" w:rsidRPr="004768C1" w:rsidRDefault="008C19D4" w:rsidP="008C19D4">
      <w:pPr>
        <w:spacing w:after="0" w:line="240" w:lineRule="auto"/>
        <w:ind w:firstLine="720"/>
        <w:jc w:val="both"/>
        <w:rPr>
          <w:rFonts w:ascii="Cambria" w:hAnsi="Cambria" w:cstheme="majorBidi"/>
          <w:noProof/>
          <w:lang w:val="id-ID"/>
        </w:rPr>
      </w:pPr>
      <w:r w:rsidRPr="004768C1">
        <w:rPr>
          <w:rFonts w:ascii="Cambria" w:hAnsi="Cambria" w:cstheme="majorBidi"/>
          <w:noProof/>
          <w:lang w:val="id-ID"/>
        </w:rPr>
        <w:t>Lebih lanjut, fenomena dalam penelitian ini yaitu tingginya tingkat resiliensi dan sedangnya tingkat stres pengasuhan dapat dijelaskan melalui konsep hubungan, yang mana hubungan berarti hanya mengkaji tentang sejauh mana hubungan kedua kontstrak tersebut bukan melihat atau menjelaskan kausalitas atara kedua variabel, sehingga hubungan resiliensi dan stres pengasuhan dapat terjadi namun bukan berarti memiliki pengaruh satu sama lain</w:t>
      </w:r>
      <w:r>
        <w:rPr>
          <w:rFonts w:ascii="Cambria" w:hAnsi="Cambria" w:cstheme="majorBidi"/>
          <w:noProof/>
          <w:lang w:val="id-ID"/>
        </w:rPr>
        <w:t xml:space="preserve"> </w:t>
      </w:r>
      <w:r>
        <w:rPr>
          <w:rFonts w:ascii="Cambria" w:hAnsi="Cambria" w:cstheme="majorBidi"/>
          <w:noProof/>
          <w:lang w:val="id-ID"/>
        </w:rPr>
        <w:fldChar w:fldCharType="begin"/>
      </w:r>
      <w:r>
        <w:rPr>
          <w:rFonts w:ascii="Cambria" w:hAnsi="Cambria" w:cstheme="majorBidi"/>
          <w:noProof/>
          <w:lang w:val="id-ID"/>
        </w:rPr>
        <w:instrText xml:space="preserve"> ADDIN ZOTERO_ITEM CSL_CITATION {"citationID":"TpbQNUG7","properties":{"formattedCitation":"(Pallant, 2001)","plainCitation":"(Pallant, 2001)","noteIndex":0},"citationItems":[{"id":40,"uris":["http://zotero.org/users/local/e5qGFhnE/items/CDMKEL7W"],"itemData":{"id":40,"type":"book","event-place":"Australia","ISBN":"0-335-20890-8","language":"English","publisher":"St Edmundsburry Press","publisher-place":"Australia","title":"SPSS survival manual; Step by step guide to data analysis using spss for windows","author":[{"family":"Pallant","given":"Julie"}],"issued":{"date-parts":[["2001"]]}}}],"schema":"https://github.com/citation-style-language/schema/raw/master/csl-citation.json"} </w:instrText>
      </w:r>
      <w:r>
        <w:rPr>
          <w:rFonts w:ascii="Cambria" w:hAnsi="Cambria" w:cstheme="majorBidi"/>
          <w:noProof/>
          <w:lang w:val="id-ID"/>
        </w:rPr>
        <w:fldChar w:fldCharType="separate"/>
      </w:r>
      <w:r w:rsidRPr="004768C1">
        <w:rPr>
          <w:rFonts w:ascii="Cambria" w:hAnsi="Cambria"/>
          <w:lang w:val="id-ID"/>
        </w:rPr>
        <w:t>(Pallant, 2001)</w:t>
      </w:r>
      <w:r>
        <w:rPr>
          <w:rFonts w:ascii="Cambria" w:hAnsi="Cambria" w:cstheme="majorBidi"/>
          <w:noProof/>
          <w:lang w:val="id-ID"/>
        </w:rPr>
        <w:fldChar w:fldCharType="end"/>
      </w:r>
      <w:r w:rsidRPr="004768C1">
        <w:rPr>
          <w:rFonts w:ascii="Cambria" w:hAnsi="Cambria" w:cstheme="majorBidi"/>
          <w:noProof/>
          <w:lang w:val="id-ID"/>
        </w:rPr>
        <w:t xml:space="preserve">. </w:t>
      </w:r>
    </w:p>
    <w:p w14:paraId="6FCAE3FA" w14:textId="77777777" w:rsidR="008C19D4" w:rsidRPr="0091657D" w:rsidRDefault="008C19D4" w:rsidP="008C19D4">
      <w:pPr>
        <w:spacing w:after="0" w:line="240" w:lineRule="auto"/>
        <w:ind w:firstLine="720"/>
        <w:jc w:val="both"/>
        <w:rPr>
          <w:rFonts w:ascii="Cambria" w:hAnsi="Cambria" w:cstheme="majorBidi"/>
          <w:lang w:val="id-ID"/>
        </w:rPr>
      </w:pPr>
      <w:r w:rsidRPr="008F2AEB">
        <w:rPr>
          <w:rFonts w:ascii="Cambria" w:hAnsi="Cambria" w:cstheme="majorBidi"/>
        </w:rPr>
        <w:t xml:space="preserve">Terdapat penelitian lain yang dengan tema yang sama yaitu penelitian yang dilakukan oleh Hasanah, </w:t>
      </w:r>
      <w:proofErr w:type="gramStart"/>
      <w:r w:rsidRPr="008F2AEB">
        <w:rPr>
          <w:rFonts w:ascii="Cambria" w:hAnsi="Cambria" w:cstheme="majorBidi"/>
        </w:rPr>
        <w:t>dkk.,</w:t>
      </w:r>
      <w:proofErr w:type="gramEnd"/>
      <w:r w:rsidRPr="008F2AEB">
        <w:rPr>
          <w:rFonts w:ascii="Cambria" w:hAnsi="Cambria" w:cstheme="majorBidi"/>
        </w:rPr>
        <w:t xml:space="preserve"> (2021) yang mengemukakan bahwa terdapat hubungan antara stres pengasuhan dengan resiliensi. Pada penelitian tersebut juga membahas mengenai resiliensi dan stres pengasuhan namun dengan posisi variabel berbeda (stres pengasuhan X dan resiliensi Y) dan subjek yang berbeda yaitu orang tua anak penyandang kanker. Hasil penelitian tersebut menyatakan bahwa adanya hubungan negatif antara variabel stres pengasuhan dan resiliensi, artinya semakin tinggi stres pengasuhan yang dialami subjek maka semakin rendah resiliensi</w:t>
      </w:r>
      <w:r>
        <w:rPr>
          <w:rFonts w:ascii="Cambria" w:hAnsi="Cambria" w:cstheme="majorBidi"/>
          <w:lang w:val="id-ID"/>
        </w:rPr>
        <w:t xml:space="preserve"> </w:t>
      </w:r>
      <w:r>
        <w:rPr>
          <w:rFonts w:ascii="Cambria" w:hAnsi="Cambria" w:cstheme="majorBidi"/>
          <w:lang w:val="id-ID"/>
        </w:rPr>
        <w:fldChar w:fldCharType="begin"/>
      </w:r>
      <w:r>
        <w:rPr>
          <w:rFonts w:ascii="Cambria" w:hAnsi="Cambria" w:cstheme="majorBidi"/>
          <w:lang w:val="id-ID"/>
        </w:rPr>
        <w:instrText xml:space="preserve"> ADDIN ZOTERO_ITEM CSL_CITATION {"citationID":"mSkTAps6","properties":{"formattedCitation":"(Hasanah et al., 2021)","plainCitation":"(Hasanah et al., 2021)","noteIndex":0},"citationItems":[{"id":44,"uris":["http://zotero.org/users/local/e5qGFhnE/items/YMTNNPBS"],"itemData":{"id":44,"type":"article-journal","abstract":"Orang tua yang memiliki anak terdiagnosis kanker mengalami perubahan dalamkehidupannya. Kompleksitas rangkaian pengobatan kanker yang dihadapi mengharuskanorang tua memiliki resiliensi untuk bertahan dalam situasi krisis. Tujuan penelitianini untuk mengetahui hubungan stres pengasuhan dengan resiliensi orang tua anakpenyandang kanker di RSUP Dr. Hasan Sadikin Bandung. Penelitian ini menggunakanRancangan Cross-sectional yang dilakukan mulai November s.d Desember 2018 terhadap72 responden orang tua anak dengan kanker yang diambil dengan menggunakan TeknikConsecutive Sampling. Pengukuran resiliensi dinilai dengan instrumen The Connor-Davidson Resilience Scale-25INDO sedangkan stres pengasuhan dinilai dengan ParentalStress Scale versi bahasa Indonesia. Analisis data dilakukan dengan menggunakan UjiChi-Square. Hasil penelitian menunjukkan nilai rata-rata resiliensi orang tua anakpenyandang kanker sebesar 62,2. Mayoritas orang tua anak memiliki tingkat resiliensitinggi (55,5%). Nilai rata-rata stres pengasuhan orang tua sebesar 37,9. Tidak ada perbedaanjumlah orang tua anak penyandang kanker dengan stes pengasuhan tinggi (50,0%) danstres pengasuhan rendah (50,0%). Hasil Uji Chi-Square menunjukan p-value = 0,000(&lt;0,05) yang bermakna ada hubungan stres pengasuhan dengan resiliensi orang tua anakpenyandang kanker. Hasil penelitian menunjukan stres pengasuhan berhubungan denganresiliensi orang tua. Faktor tersebut penting dalam perencanaan strategi intervensi dalamupaya meningkatkan resiliensi orang tua anak penyandang kanker.","container-title":"Jurnal Asuhan Ibu dan Anak","DOI":"10.33867/jaia.v6i1.226","ISSN":"2549-290X, 2502-4981","issue":"1","journalAbbreviation":"jaia","language":"id","page":"23-30","source":"DOI.org (Crossref)","title":"HUBUNGAN STRES PENGASUHAN DENGAN RESILIENSI ORANG TUA ANAK PENYANDANG KANKER","volume":"6","author":[{"family":"Hasanah","given":"Puji Nurfauziatul"},{"family":"Haryanti","given":"Fitri"},{"family":"Lusmilasari","given":"Lely"}],"issued":{"date-parts":[["2021",2,28]]}}}],"schema":"https://github.com/citation-style-language/schema/raw/master/csl-citation.json"} </w:instrText>
      </w:r>
      <w:r>
        <w:rPr>
          <w:rFonts w:ascii="Cambria" w:hAnsi="Cambria" w:cstheme="majorBidi"/>
          <w:lang w:val="id-ID"/>
        </w:rPr>
        <w:fldChar w:fldCharType="separate"/>
      </w:r>
      <w:r w:rsidRPr="004768C1">
        <w:rPr>
          <w:rFonts w:ascii="Cambria" w:hAnsi="Cambria"/>
        </w:rPr>
        <w:t>(Hasanah et al., 2021)</w:t>
      </w:r>
      <w:r>
        <w:rPr>
          <w:rFonts w:ascii="Cambria" w:hAnsi="Cambria" w:cstheme="majorBidi"/>
          <w:lang w:val="id-ID"/>
        </w:rPr>
        <w:fldChar w:fldCharType="end"/>
      </w:r>
      <w:r w:rsidRPr="008F2AEB">
        <w:rPr>
          <w:rFonts w:ascii="Cambria" w:hAnsi="Cambria" w:cstheme="majorBidi"/>
        </w:rPr>
        <w:t xml:space="preserve">. Hal tersebut dapat terjadi dikarenakan stres yang dialami orang tua dalam merawat anak kanker dapat berkembang menjadi patologis yang memberikan dampak pada resiliensi individu tersebut </w:t>
      </w:r>
      <w:r w:rsidRPr="008F2AEB">
        <w:rPr>
          <w:rFonts w:ascii="Cambria" w:hAnsi="Cambria" w:cstheme="majorBidi"/>
          <w:noProof/>
        </w:rPr>
        <w:t>Hasanah, dkk., (2021)</w:t>
      </w:r>
      <w:r w:rsidRPr="008F2AEB">
        <w:rPr>
          <w:rFonts w:ascii="Cambria" w:hAnsi="Cambria" w:cstheme="majorBidi"/>
        </w:rPr>
        <w:t xml:space="preserve">. Selain itu, stres merupakan faktor resiko dari resiliensi. Resiliensi merupakan sebuah proses yang dinamis yang subtansinya terdiri dari faktor resiko dan protektif. Faktor resiko </w:t>
      </w:r>
      <w:proofErr w:type="gramStart"/>
      <w:r w:rsidRPr="008F2AEB">
        <w:rPr>
          <w:rFonts w:ascii="Cambria" w:hAnsi="Cambria" w:cstheme="majorBidi"/>
        </w:rPr>
        <w:t>akan</w:t>
      </w:r>
      <w:proofErr w:type="gramEnd"/>
      <w:r w:rsidRPr="008F2AEB">
        <w:rPr>
          <w:rFonts w:ascii="Cambria" w:hAnsi="Cambria" w:cstheme="majorBidi"/>
        </w:rPr>
        <w:t xml:space="preserve"> memunculkan </w:t>
      </w:r>
      <w:r w:rsidRPr="008F2AEB">
        <w:rPr>
          <w:rFonts w:ascii="Cambria" w:hAnsi="Cambria" w:cstheme="majorBidi"/>
          <w:i/>
          <w:iCs/>
        </w:rPr>
        <w:t>outcome</w:t>
      </w:r>
      <w:r w:rsidRPr="008F2AEB">
        <w:rPr>
          <w:rFonts w:ascii="Cambria" w:hAnsi="Cambria" w:cstheme="majorBidi"/>
        </w:rPr>
        <w:t xml:space="preserve"> yang negatif yang dapat menghambat terjadinya proses resiliensi itu sendiri </w:t>
      </w:r>
      <w:r w:rsidRPr="008F2AEB">
        <w:rPr>
          <w:rFonts w:ascii="Cambria" w:hAnsi="Cambria" w:cstheme="majorBidi"/>
          <w:noProof/>
        </w:rPr>
        <w:t>Hasanah, dkk., (2021)</w:t>
      </w:r>
      <w:r w:rsidRPr="008F2AEB">
        <w:rPr>
          <w:rFonts w:ascii="Cambria" w:hAnsi="Cambria" w:cstheme="majorBidi"/>
        </w:rPr>
        <w:t xml:space="preserve">. Menurut Edarki dan Lambord (2018), orang tua yang menghadapi situasi dan kejadian traumatik akan membuat orang tua kesulitan dalam membentuk </w:t>
      </w:r>
      <w:r w:rsidRPr="008F2AEB">
        <w:rPr>
          <w:rFonts w:ascii="Cambria" w:hAnsi="Cambria" w:cstheme="majorBidi"/>
          <w:i/>
          <w:iCs/>
        </w:rPr>
        <w:t xml:space="preserve">personal defense </w:t>
      </w:r>
      <w:r w:rsidRPr="008F2AEB">
        <w:rPr>
          <w:rFonts w:ascii="Cambria" w:hAnsi="Cambria" w:cstheme="majorBidi"/>
        </w:rPr>
        <w:t xml:space="preserve">sehingga meningkatkan stres yang terjadi dan berdampak negatif pada resiliensi yang terbentuk </w:t>
      </w:r>
      <w:r>
        <w:rPr>
          <w:rFonts w:ascii="Cambria" w:hAnsi="Cambria" w:cstheme="majorBidi"/>
        </w:rPr>
        <w:fldChar w:fldCharType="begin"/>
      </w:r>
      <w:r>
        <w:rPr>
          <w:rFonts w:ascii="Cambria" w:hAnsi="Cambria" w:cstheme="majorBidi"/>
        </w:rPr>
        <w:instrText xml:space="preserve"> ADDIN ZOTERO_ITEM CSL_CITATION {"citationID":"zRDq4yt2","properties":{"formattedCitation":"(Hasanah et al., 2021)","plainCitation":"(Hasanah et al., 2021)","noteIndex":0},"citationItems":[{"id":44,"uris":["http://zotero.org/users/local/e5qGFhnE/items/YMTNNPBS"],"itemData":{"id":44,"type":"article-journal","abstract":"Orang tua yang memiliki anak terdiagnosis kanker mengalami perubahan dalamkehidupannya. Kompleksitas rangkaian pengobatan kanker yang dihadapi mengharuskanorang tua memiliki resiliensi untuk bertahan dalam situasi krisis. Tujuan penelitianini untuk mengetahui hubungan stres pengasuhan dengan resiliensi orang tua anakpenyandang kanker di RSUP Dr. Hasan Sadikin Bandung. Penelitian ini menggunakanRancangan Cross-sectional yang dilakukan mulai November s.d Desember 2018 terhadap72 responden orang tua anak dengan kanker yang diambil dengan menggunakan TeknikConsecutive Sampling. Pengukuran resiliensi dinilai dengan instrumen The Connor-Davidson Resilience Scale-25INDO sedangkan stres pengasuhan dinilai dengan ParentalStress Scale versi bahasa Indonesia. Analisis data dilakukan dengan menggunakan UjiChi-Square. Hasil penelitian menunjukkan nilai rata-rata resiliensi orang tua anakpenyandang kanker sebesar 62,2. Mayoritas orang tua anak memiliki tingkat resiliensitinggi (55,5%). Nilai rata-rata stres pengasuhan orang tua sebesar 37,9. Tidak ada perbedaanjumlah orang tua anak penyandang kanker dengan stes pengasuhan tinggi (50,0%) danstres pengasuhan rendah (50,0%). Hasil Uji Chi-Square menunjukan p-value = 0,000(&lt;0,05) yang bermakna ada hubungan stres pengasuhan dengan resiliensi orang tua anakpenyandang kanker. Hasil penelitian menunjukan stres pengasuhan berhubungan denganresiliensi orang tua. Faktor tersebut penting dalam perencanaan strategi intervensi dalamupaya meningkatkan resiliensi orang tua anak penyandang kanker.","container-title":"Jurnal Asuhan Ibu dan Anak","DOI":"10.33867/jaia.v6i1.226","ISSN":"2549-290X, 2502-4981","issue":"1","journalAbbreviation":"jaia","language":"id","page":"23-30","source":"DOI.org (Crossref)","title":"HUBUNGAN STRES PENGASUHAN DENGAN RESILIENSI ORANG TUA ANAK PENYANDANG KANKER","volume":"6","author":[{"family":"Hasanah","given":"Puji Nurfauziatul"},{"family":"Haryanti","given":"Fitri"},{"family":"Lusmilasari","given":"Lely"}],"issued":{"date-parts":[["2021",2,28]]}}}],"schema":"https://github.com/citation-style-language/schema/raw/master/csl-citation.json"} </w:instrText>
      </w:r>
      <w:r>
        <w:rPr>
          <w:rFonts w:ascii="Cambria" w:hAnsi="Cambria" w:cstheme="majorBidi"/>
        </w:rPr>
        <w:fldChar w:fldCharType="separate"/>
      </w:r>
      <w:r w:rsidRPr="004768C1">
        <w:rPr>
          <w:rFonts w:ascii="Cambria" w:hAnsi="Cambria"/>
        </w:rPr>
        <w:t>(Hasanah et al., 2021)</w:t>
      </w:r>
      <w:r>
        <w:rPr>
          <w:rFonts w:ascii="Cambria" w:hAnsi="Cambria" w:cstheme="majorBidi"/>
        </w:rPr>
        <w:fldChar w:fldCharType="end"/>
      </w:r>
      <w:r>
        <w:rPr>
          <w:rFonts w:ascii="Cambria" w:hAnsi="Cambria" w:cstheme="majorBidi"/>
          <w:lang w:val="id-ID"/>
        </w:rPr>
        <w:t>.</w:t>
      </w:r>
    </w:p>
    <w:p w14:paraId="5598E69B" w14:textId="77777777" w:rsidR="008C19D4" w:rsidRPr="008F2AEB" w:rsidRDefault="008C19D4" w:rsidP="008C19D4">
      <w:pPr>
        <w:spacing w:after="0" w:line="240" w:lineRule="auto"/>
        <w:ind w:firstLine="720"/>
        <w:jc w:val="both"/>
        <w:rPr>
          <w:rFonts w:ascii="Cambria" w:hAnsi="Cambria" w:cstheme="majorBidi"/>
        </w:rPr>
      </w:pPr>
      <w:r w:rsidRPr="008F2AEB">
        <w:rPr>
          <w:rFonts w:ascii="Cambria" w:hAnsi="Cambria" w:cstheme="majorBidi"/>
        </w:rPr>
        <w:t xml:space="preserve">Lebih lanjut, penelitian Putri, </w:t>
      </w:r>
      <w:proofErr w:type="gramStart"/>
      <w:r w:rsidRPr="008F2AEB">
        <w:rPr>
          <w:rFonts w:ascii="Cambria" w:hAnsi="Cambria" w:cstheme="majorBidi"/>
        </w:rPr>
        <w:t>dkk.,</w:t>
      </w:r>
      <w:proofErr w:type="gramEnd"/>
      <w:r w:rsidRPr="008F2AEB">
        <w:rPr>
          <w:rFonts w:ascii="Cambria" w:hAnsi="Cambria" w:cstheme="majorBidi"/>
        </w:rPr>
        <w:t xml:space="preserve"> (2019) mengungkapkan bahwa terdapat hubungan yang kuat dan signifikan antara resiliensi dan stres pengasuhan pada ibu dengan anak GSA. Hasil dari penelitian tersebut juga menyatakan bahwa terdapat arah hubungan negatif antara resiliensi dan stres pengasuhan pada ibu dengan anak GSA, semakin tinggi resiliensi ibu dengan anak GSA maka semakin rendah stres pengasuhan yang dialami</w:t>
      </w:r>
      <w:r>
        <w:rPr>
          <w:rFonts w:ascii="Cambria" w:hAnsi="Cambria" w:cstheme="majorBidi"/>
          <w:lang w:val="id-ID"/>
        </w:rPr>
        <w:t xml:space="preserve"> </w:t>
      </w:r>
      <w:r>
        <w:rPr>
          <w:rFonts w:ascii="Cambria" w:hAnsi="Cambria" w:cstheme="majorBidi"/>
          <w:lang w:val="id-ID"/>
        </w:rPr>
        <w:fldChar w:fldCharType="begin"/>
      </w:r>
      <w:r>
        <w:rPr>
          <w:rFonts w:ascii="Cambria" w:hAnsi="Cambria" w:cstheme="majorBidi"/>
          <w:lang w:val="id-ID"/>
        </w:rPr>
        <w:instrText xml:space="preserve"> ADDIN ZOTERO_ITEM CSL_CITATION {"citationID":"zuiUCapK","properties":{"formattedCitation":"(Maharani &amp; Panjaitan, 2019)","plainCitation":"(Maharani &amp; Panjaitan, 2019)","noteIndex":0},"citationItems":[{"id":47,"uris":["http://zotero.org/users/local/e5qGFhnE/items/HQYUD6TM"],"itemData":{"id":47,"type":"article-journal","abstract":"Playing the role as a parent means having an important role in parenting. However, taking care of children can be one of the factors causing parents to experience stress. This condition can be aggravated when parents have children with special needs. Low levels of resilience can be one of the factors that causes older people to experience high levels of stress. This study aims to determine the resilience and its relationship with stress levels of parents who have children with Autism Spectrum Disorder.This research method uses correlative analytic design with cross sectional approach. The subjects of this study were 30 students' parents at the Sekolah Mandiga Jakarta Selatan and the study was carried out using the total sampling method. The research measuring instrument used was the Brief Resilience Scale for resilience variables, and the Parental Stress Scale for variable stress levels of parents. The data analysis used was univariate and bivariate analysis using the gamma correlation test. The gamma correlation test is used to see the relationship and the level of strength of the relationship between the two variables. This study concludes that there is a strong relationship between resilience and stress levels in parents who have children with Autism Spectrum Disorder at Sekolah Mandiga South Jakarta. The correlation coefficient obtained is -0.727, so the relationship is strong and negative. Promoting mental health for parents needs to be done routinely to maintain mental health status, increase resilience, and prevent stress among parents.","issue":"1","language":"id","page":"8","source":"Zotero","title":"RESILIENSI DAN HUBUNGANNYA DENGAN TINGKAT STRES ORANG TUA YANG MEMILIKI ANAK PENYANDANG AUTISM SPECTRUM DISORDER","volume":"2","author":[{"family":"Maharani","given":"Ariani Putri"},{"family":"Panjaitan","given":"Ria Utami"}],"issued":{"date-parts":[["2019"]]}}}],"schema":"https://github.com/citation-style-language/schema/raw/master/csl-citation.json"} </w:instrText>
      </w:r>
      <w:r>
        <w:rPr>
          <w:rFonts w:ascii="Cambria" w:hAnsi="Cambria" w:cstheme="majorBidi"/>
          <w:lang w:val="id-ID"/>
        </w:rPr>
        <w:fldChar w:fldCharType="separate"/>
      </w:r>
      <w:r w:rsidRPr="0091657D">
        <w:rPr>
          <w:rFonts w:ascii="Cambria" w:hAnsi="Cambria"/>
        </w:rPr>
        <w:t>(Maharani &amp; Panjaitan, 2019)</w:t>
      </w:r>
      <w:r>
        <w:rPr>
          <w:rFonts w:ascii="Cambria" w:hAnsi="Cambria" w:cstheme="majorBidi"/>
          <w:lang w:val="id-ID"/>
        </w:rPr>
        <w:fldChar w:fldCharType="end"/>
      </w:r>
      <w:r w:rsidRPr="008F2AEB">
        <w:rPr>
          <w:rFonts w:ascii="Cambria" w:hAnsi="Cambria" w:cstheme="majorBidi"/>
        </w:rPr>
        <w:t xml:space="preserve">. Hubungan resiliensi dan stres pengasuhan dapat terjadi dikarenakan aspek-aspek yang ada pada resiliensi dapat menimbulkan pengaruh bagi individu dalam mengontrol stresnya. Hal ini sejalan dengan yang dikemukakan Reivich dan Shatte (2002), bahwa resiliensi dapat memunculkan sikap positif dari individu. Selye (1956) mengemukakan stres tidak selalu merupakan hal yang negatif </w:t>
      </w:r>
      <w:r>
        <w:rPr>
          <w:rFonts w:ascii="Cambria" w:hAnsi="Cambria" w:cstheme="majorBidi"/>
        </w:rPr>
        <w:fldChar w:fldCharType="begin"/>
      </w:r>
      <w:r>
        <w:rPr>
          <w:rFonts w:ascii="Cambria" w:hAnsi="Cambria" w:cstheme="majorBidi"/>
        </w:rPr>
        <w:instrText xml:space="preserve"> ADDIN ZOTERO_ITEM CSL_CITATION {"citationID":"dFb7ZVfC","properties":{"formattedCitation":"(Hendriani, 2018)","plainCitation":"(Hendriani, 2018)","noteIndex":0},"citationItems":[{"id":28,"uris":["http://zotero.org/users/local/e5qGFhnE/items/YID45D5I"],"itemData":{"id":28,"type":"book","edition":"Pertama","event-place":"Jakarta","ISBN":"978-602-422-330-4","language":"Indonesia","publisher":"Prenadamedia Group","publisher-place":"Jakarta","title":"Resiliensi psikologis sebuah pengantar","author":[{"family":"Hendriani","given":"Wiwin"}],"issued":{"date-parts":[["2018",9,1]]}}}],"schema":"https://github.com/citation-style-language/schema/raw/master/csl-citation.json"} </w:instrText>
      </w:r>
      <w:r>
        <w:rPr>
          <w:rFonts w:ascii="Cambria" w:hAnsi="Cambria" w:cstheme="majorBidi"/>
        </w:rPr>
        <w:fldChar w:fldCharType="separate"/>
      </w:r>
      <w:r w:rsidRPr="0091657D">
        <w:rPr>
          <w:rFonts w:ascii="Cambria" w:hAnsi="Cambria"/>
        </w:rPr>
        <w:t>(Hendriani, 2018)</w:t>
      </w:r>
      <w:r>
        <w:rPr>
          <w:rFonts w:ascii="Cambria" w:hAnsi="Cambria" w:cstheme="majorBidi"/>
        </w:rPr>
        <w:fldChar w:fldCharType="end"/>
      </w:r>
      <w:r>
        <w:rPr>
          <w:rFonts w:ascii="Cambria" w:hAnsi="Cambria" w:cstheme="majorBidi"/>
          <w:lang w:val="id-ID"/>
        </w:rPr>
        <w:t xml:space="preserve">, </w:t>
      </w:r>
      <w:r w:rsidRPr="008F2AEB">
        <w:rPr>
          <w:rFonts w:ascii="Cambria" w:hAnsi="Cambria" w:cstheme="majorBidi"/>
        </w:rPr>
        <w:t>dimana stres dapat dipersepsikan sebagai sesuatu hal yang negatif atau positif sesuai kemampuan individu itu sendiri. Individu yang resilien akan menganggap bahwa stres bukanlah sebuah tekanan melainkan sebuah tantangan dalam kehidupan mereka</w:t>
      </w:r>
      <w:r>
        <w:rPr>
          <w:rFonts w:ascii="Cambria" w:hAnsi="Cambria" w:cstheme="majorBidi"/>
          <w:lang w:val="id-ID"/>
        </w:rPr>
        <w:t xml:space="preserve"> </w:t>
      </w:r>
      <w:r>
        <w:rPr>
          <w:rFonts w:ascii="Cambria" w:hAnsi="Cambria" w:cstheme="majorBidi"/>
          <w:lang w:val="id-ID"/>
        </w:rPr>
        <w:fldChar w:fldCharType="begin"/>
      </w:r>
      <w:r>
        <w:rPr>
          <w:rFonts w:ascii="Cambria" w:hAnsi="Cambria" w:cstheme="majorBidi"/>
          <w:lang w:val="id-ID"/>
        </w:rPr>
        <w:instrText xml:space="preserve"> ADDIN ZOTERO_ITEM CSL_CITATION {"citationID":"Sq5L8r1z","properties":{"formattedCitation":"(Hendriani, 2018)","plainCitation":"(Hendriani, 2018)","noteIndex":0},"citationItems":[{"id":28,"uris":["http://zotero.org/users/local/e5qGFhnE/items/YID45D5I"],"itemData":{"id":28,"type":"book","edition":"Pertama","event-place":"Jakarta","ISBN":"978-602-422-330-4","language":"Indonesia","publisher":"Prenadamedia Group","publisher-place":"Jakarta","title":"Resiliensi psikologis sebuah pengantar","author":[{"family":"Hendriani","given":"Wiwin"}],"issued":{"date-parts":[["2018",9,1]]}}}],"schema":"https://github.com/citation-style-language/schema/raw/master/csl-citation.json"} </w:instrText>
      </w:r>
      <w:r>
        <w:rPr>
          <w:rFonts w:ascii="Cambria" w:hAnsi="Cambria" w:cstheme="majorBidi"/>
          <w:lang w:val="id-ID"/>
        </w:rPr>
        <w:fldChar w:fldCharType="separate"/>
      </w:r>
      <w:r w:rsidRPr="0091657D">
        <w:rPr>
          <w:rFonts w:ascii="Cambria" w:hAnsi="Cambria"/>
        </w:rPr>
        <w:t>(Hendriani, 2018)</w:t>
      </w:r>
      <w:r>
        <w:rPr>
          <w:rFonts w:ascii="Cambria" w:hAnsi="Cambria" w:cstheme="majorBidi"/>
          <w:lang w:val="id-ID"/>
        </w:rPr>
        <w:fldChar w:fldCharType="end"/>
      </w:r>
      <w:r w:rsidRPr="008F2AEB">
        <w:rPr>
          <w:rFonts w:ascii="Cambria" w:hAnsi="Cambria" w:cstheme="majorBidi"/>
        </w:rPr>
        <w:t xml:space="preserve">. </w:t>
      </w:r>
    </w:p>
    <w:p w14:paraId="65D39AA7" w14:textId="77777777" w:rsidR="008C19D4" w:rsidRPr="008F2AEB" w:rsidRDefault="008C19D4" w:rsidP="008C19D4">
      <w:pPr>
        <w:spacing w:after="0" w:line="240" w:lineRule="auto"/>
        <w:ind w:firstLine="720"/>
        <w:jc w:val="both"/>
        <w:rPr>
          <w:rFonts w:ascii="Cambria" w:hAnsi="Cambria" w:cstheme="majorBidi"/>
        </w:rPr>
      </w:pPr>
      <w:r w:rsidRPr="008F2AEB">
        <w:rPr>
          <w:rFonts w:ascii="Cambria" w:hAnsi="Cambria" w:cstheme="majorBidi"/>
        </w:rPr>
        <w:t xml:space="preserve">Berdasarkan uraian yang telah dijelaskan di atas, dapat disimpulkan bahwa hasil dari penelitian ini mampu menjawab rumusan masalah penelitian yaitu terdapat hubungan yang kuat dan signifikan antara resiliensi dan stres pengasuhan pada ibu dengan anak GSA (Gangguan Spektrum Autisme). Hasil penelitian ini diharapkan mampu memberi edukasi pada ibu dengan anak GSA untuk dapat mengelola stress dalam pengasuhan anak GSA dan menjadi lebih resilien. </w:t>
      </w:r>
    </w:p>
    <w:p w14:paraId="01E0EA6A" w14:textId="77777777" w:rsidR="008C19D4" w:rsidRPr="00C5150E" w:rsidRDefault="008C19D4" w:rsidP="008C19D4">
      <w:pPr>
        <w:spacing w:line="240" w:lineRule="auto"/>
        <w:jc w:val="both"/>
        <w:rPr>
          <w:rFonts w:ascii="Cambria" w:hAnsi="Cambria" w:cstheme="majorBidi"/>
        </w:rPr>
      </w:pPr>
    </w:p>
    <w:p w14:paraId="2E28F9C3" w14:textId="77777777" w:rsidR="00FD0AC9" w:rsidRPr="008C19D4" w:rsidRDefault="00FD0AC9" w:rsidP="008C19D4">
      <w:pPr>
        <w:spacing w:after="120" w:line="240" w:lineRule="auto"/>
        <w:rPr>
          <w:rFonts w:ascii="Cambria" w:hAnsi="Cambria"/>
          <w:b/>
          <w:spacing w:val="40"/>
        </w:rPr>
      </w:pPr>
    </w:p>
    <w:p w14:paraId="7502722C" w14:textId="77777777" w:rsidR="00FD0AC9" w:rsidRPr="008C19D4" w:rsidRDefault="00FD0AC9" w:rsidP="00FD0AC9">
      <w:pPr>
        <w:spacing w:after="120" w:line="240" w:lineRule="auto"/>
        <w:jc w:val="center"/>
        <w:rPr>
          <w:rFonts w:ascii="Cambria" w:hAnsi="Cambria"/>
          <w:b/>
          <w:spacing w:val="40"/>
        </w:rPr>
      </w:pPr>
      <w:r w:rsidRPr="008C19D4">
        <w:rPr>
          <w:rFonts w:ascii="Cambria" w:hAnsi="Cambria"/>
          <w:b/>
          <w:spacing w:val="40"/>
        </w:rPr>
        <w:t>SIMPULAN</w:t>
      </w:r>
    </w:p>
    <w:p w14:paraId="7D5C3E71" w14:textId="77777777" w:rsidR="008C19D4" w:rsidRPr="00C5150E" w:rsidRDefault="008C19D4" w:rsidP="008C19D4">
      <w:pPr>
        <w:spacing w:line="240" w:lineRule="auto"/>
        <w:jc w:val="both"/>
        <w:rPr>
          <w:rFonts w:ascii="Cambria" w:hAnsi="Cambria"/>
        </w:rPr>
      </w:pPr>
      <w:r w:rsidRPr="00C5150E">
        <w:rPr>
          <w:rFonts w:ascii="Cambria" w:hAnsi="Cambria"/>
        </w:rPr>
        <w:t>Berdasarkan hasil dan pembahasan dari penelitian ini dapat disimpulkan bahwa te</w:t>
      </w:r>
      <w:r>
        <w:rPr>
          <w:rFonts w:ascii="Cambria" w:hAnsi="Cambria"/>
        </w:rPr>
        <w:t xml:space="preserve">rdapat korelasi negatif antara </w:t>
      </w:r>
      <w:r>
        <w:rPr>
          <w:rFonts w:ascii="Cambria" w:hAnsi="Cambria"/>
          <w:lang w:val="id-ID"/>
        </w:rPr>
        <w:t>r</w:t>
      </w:r>
      <w:r>
        <w:rPr>
          <w:rFonts w:ascii="Cambria" w:hAnsi="Cambria"/>
        </w:rPr>
        <w:t xml:space="preserve">esiliensi dan </w:t>
      </w:r>
      <w:r>
        <w:rPr>
          <w:rFonts w:ascii="Cambria" w:hAnsi="Cambria"/>
          <w:lang w:val="id-ID"/>
        </w:rPr>
        <w:t>s</w:t>
      </w:r>
      <w:r>
        <w:rPr>
          <w:rFonts w:ascii="Cambria" w:hAnsi="Cambria"/>
        </w:rPr>
        <w:t xml:space="preserve">tress </w:t>
      </w:r>
      <w:r>
        <w:rPr>
          <w:rFonts w:ascii="Cambria" w:hAnsi="Cambria"/>
          <w:lang w:val="id-ID"/>
        </w:rPr>
        <w:t>p</w:t>
      </w:r>
      <w:r w:rsidRPr="00C5150E">
        <w:rPr>
          <w:rFonts w:ascii="Cambria" w:hAnsi="Cambria"/>
        </w:rPr>
        <w:t xml:space="preserve">engasuhan pada Ibu dengan Anak GSA (Gangguan Spektrum </w:t>
      </w:r>
      <w:r w:rsidRPr="00C5150E">
        <w:rPr>
          <w:rFonts w:ascii="Cambria" w:hAnsi="Cambria"/>
        </w:rPr>
        <w:lastRenderedPageBreak/>
        <w:t xml:space="preserve">Autisme). Hal ini </w:t>
      </w:r>
      <w:r>
        <w:rPr>
          <w:rFonts w:ascii="Cambria" w:hAnsi="Cambria"/>
        </w:rPr>
        <w:t xml:space="preserve">berarti semakin tinggi tingkat </w:t>
      </w:r>
      <w:r>
        <w:rPr>
          <w:rFonts w:ascii="Cambria" w:hAnsi="Cambria"/>
          <w:lang w:val="id-ID"/>
        </w:rPr>
        <w:t>r</w:t>
      </w:r>
      <w:r>
        <w:rPr>
          <w:rFonts w:ascii="Cambria" w:hAnsi="Cambria"/>
        </w:rPr>
        <w:t>esil</w:t>
      </w:r>
      <w:r>
        <w:rPr>
          <w:rFonts w:ascii="Cambria" w:hAnsi="Cambria"/>
          <w:lang w:val="id-ID"/>
        </w:rPr>
        <w:t>ien</w:t>
      </w:r>
      <w:r w:rsidRPr="00C5150E">
        <w:rPr>
          <w:rFonts w:ascii="Cambria" w:hAnsi="Cambria"/>
        </w:rPr>
        <w:t>si yang dimiliki oleh seorang Ibu anak dengan G</w:t>
      </w:r>
      <w:r>
        <w:rPr>
          <w:rFonts w:ascii="Cambria" w:hAnsi="Cambria"/>
        </w:rPr>
        <w:t xml:space="preserve">SA maka semakin rendah tingkat </w:t>
      </w:r>
      <w:r>
        <w:rPr>
          <w:rFonts w:ascii="Cambria" w:hAnsi="Cambria"/>
          <w:lang w:val="id-ID"/>
        </w:rPr>
        <w:t>s</w:t>
      </w:r>
      <w:r>
        <w:rPr>
          <w:rFonts w:ascii="Cambria" w:hAnsi="Cambria"/>
        </w:rPr>
        <w:t xml:space="preserve">tress </w:t>
      </w:r>
      <w:r>
        <w:rPr>
          <w:rFonts w:ascii="Cambria" w:hAnsi="Cambria"/>
          <w:lang w:val="id-ID"/>
        </w:rPr>
        <w:t>p</w:t>
      </w:r>
      <w:r w:rsidRPr="00C5150E">
        <w:rPr>
          <w:rFonts w:ascii="Cambria" w:hAnsi="Cambria"/>
        </w:rPr>
        <w:t xml:space="preserve">engasuhan yang dialami. </w:t>
      </w:r>
      <w:proofErr w:type="gramStart"/>
      <w:r w:rsidRPr="00C5150E">
        <w:rPr>
          <w:rFonts w:ascii="Cambria" w:hAnsi="Cambria"/>
        </w:rPr>
        <w:t>Peneliti selanjutnya yang ingin menggunakan topik dan konteks yang sama  diha</w:t>
      </w:r>
      <w:r>
        <w:rPr>
          <w:rFonts w:ascii="Cambria" w:hAnsi="Cambria"/>
        </w:rPr>
        <w:t>rapkan mampu memperbanyak samp</w:t>
      </w:r>
      <w:r>
        <w:rPr>
          <w:rFonts w:ascii="Cambria" w:hAnsi="Cambria"/>
          <w:lang w:val="id-ID"/>
        </w:rPr>
        <w:t>el</w:t>
      </w:r>
      <w:r w:rsidRPr="00C5150E">
        <w:rPr>
          <w:rFonts w:ascii="Cambria" w:hAnsi="Cambria"/>
        </w:rPr>
        <w:t xml:space="preserve"> penelitian karena pada penelitian ini lebih berfokus pada populasi yang kecil yaitu</w:t>
      </w:r>
      <w:r>
        <w:rPr>
          <w:rFonts w:ascii="Cambria" w:hAnsi="Cambria"/>
        </w:rPr>
        <w:t xml:space="preserve"> UPTD Anak Berkebutuhan Khusus.</w:t>
      </w:r>
      <w:r>
        <w:rPr>
          <w:rFonts w:ascii="Cambria" w:hAnsi="Cambria"/>
          <w:lang w:val="id-ID"/>
        </w:rPr>
        <w:t>, selain hal tersebut peneliti selanjutnya disarankan untuk mengkaji lebih luas tentang konsep pengaruh antara variabel resiliensi dan stres pengasuhan, sehingga dapat memberikan informasi dan literasi terkait resiliensi dan stres pengasuhan yang lebih komperhensif.</w:t>
      </w:r>
      <w:proofErr w:type="gramEnd"/>
      <w:r>
        <w:rPr>
          <w:rFonts w:ascii="Cambria" w:hAnsi="Cambria"/>
          <w:lang w:val="id-ID"/>
        </w:rPr>
        <w:t xml:space="preserve"> </w:t>
      </w:r>
    </w:p>
    <w:p w14:paraId="5E6BF1EE" w14:textId="17300A2D" w:rsidR="00FD0AC9" w:rsidRPr="008C19D4" w:rsidRDefault="00FD0AC9" w:rsidP="00114AAC">
      <w:pPr>
        <w:spacing w:after="120" w:line="240" w:lineRule="auto"/>
        <w:rPr>
          <w:rFonts w:ascii="Cambria" w:hAnsi="Cambria"/>
          <w:b/>
          <w:spacing w:val="40"/>
        </w:rPr>
      </w:pPr>
    </w:p>
    <w:p w14:paraId="6E2D193D" w14:textId="3DE90044" w:rsidR="00FD0AC9" w:rsidRDefault="00FD0AC9" w:rsidP="00FD0AC9">
      <w:pPr>
        <w:spacing w:after="120" w:line="240" w:lineRule="auto"/>
        <w:jc w:val="center"/>
        <w:rPr>
          <w:rFonts w:ascii="Cambria" w:hAnsi="Cambria"/>
          <w:b/>
          <w:spacing w:val="40"/>
        </w:rPr>
      </w:pPr>
      <w:r w:rsidRPr="008C19D4">
        <w:rPr>
          <w:rFonts w:ascii="Cambria" w:hAnsi="Cambria"/>
          <w:b/>
          <w:spacing w:val="40"/>
        </w:rPr>
        <w:t>PUSTAKA ACUAN</w:t>
      </w:r>
    </w:p>
    <w:p w14:paraId="22B2544C" w14:textId="445E053C" w:rsidR="00114AAC" w:rsidRPr="00114AAC" w:rsidRDefault="00114AAC" w:rsidP="00114AAC">
      <w:pPr>
        <w:pStyle w:val="Bibliography"/>
        <w:spacing w:line="240" w:lineRule="auto"/>
        <w:jc w:val="both"/>
        <w:rPr>
          <w:rFonts w:ascii="Cambria" w:hAnsi="Cambria"/>
        </w:rPr>
      </w:pPr>
      <w:r>
        <w:rPr>
          <w:rFonts w:ascii="Cambria" w:hAnsi="Cambria"/>
          <w:b/>
          <w:spacing w:val="40"/>
        </w:rPr>
        <w:fldChar w:fldCharType="begin"/>
      </w:r>
      <w:r>
        <w:rPr>
          <w:rFonts w:ascii="Cambria" w:hAnsi="Cambria"/>
          <w:b/>
          <w:spacing w:val="40"/>
        </w:rPr>
        <w:instrText xml:space="preserve"> ADDIN ZOTERO_BIBL {"uncited":[],"omitted":[],"custom":[]} CSL_BIBLIOGRAPHY </w:instrText>
      </w:r>
      <w:r>
        <w:rPr>
          <w:rFonts w:ascii="Cambria" w:hAnsi="Cambria"/>
          <w:b/>
          <w:spacing w:val="40"/>
        </w:rPr>
        <w:fldChar w:fldCharType="separate"/>
      </w:r>
      <w:r w:rsidRPr="00114AAC">
        <w:rPr>
          <w:rFonts w:ascii="Cambria" w:hAnsi="Cambria"/>
        </w:rPr>
        <w:t xml:space="preserve">Biahimo, N. U. I. (2019). </w:t>
      </w:r>
      <w:r w:rsidRPr="00114AAC">
        <w:rPr>
          <w:rFonts w:ascii="Cambria" w:hAnsi="Cambria"/>
          <w:i/>
          <w:iCs/>
        </w:rPr>
        <w:t>STRATEGI KOPING DENGAN TINGKAT STRES IBU DALAM PENERIMAAN ANAK AUTIS DI SLB KOTA GORONTALO</w:t>
      </w:r>
      <w:r w:rsidRPr="00114AAC">
        <w:rPr>
          <w:rFonts w:ascii="Cambria" w:hAnsi="Cambria"/>
        </w:rPr>
        <w:t>. 10.</w:t>
      </w:r>
    </w:p>
    <w:p w14:paraId="2E58B9F5" w14:textId="77777777" w:rsidR="00114AAC" w:rsidRPr="00114AAC" w:rsidRDefault="00114AAC" w:rsidP="00114AAC">
      <w:pPr>
        <w:pStyle w:val="Bibliography"/>
        <w:spacing w:line="240" w:lineRule="auto"/>
        <w:jc w:val="both"/>
        <w:rPr>
          <w:rFonts w:ascii="Cambria" w:hAnsi="Cambria"/>
        </w:rPr>
      </w:pPr>
      <w:r w:rsidRPr="00114AAC">
        <w:rPr>
          <w:rFonts w:ascii="Cambria" w:hAnsi="Cambria"/>
        </w:rPr>
        <w:t xml:space="preserve">Daulay, N., Ramdhani, N., &amp; Hadjam, N. R. (2018). Proses Menjadi Tangguh Bagi Ibu yang Memiliki Anak dengan Gangguan Spektrum Autis. </w:t>
      </w:r>
      <w:r w:rsidRPr="00114AAC">
        <w:rPr>
          <w:rFonts w:ascii="Cambria" w:hAnsi="Cambria"/>
          <w:i/>
          <w:iCs/>
        </w:rPr>
        <w:t>HUMANITAS</w:t>
      </w:r>
      <w:r w:rsidRPr="00114AAC">
        <w:rPr>
          <w:rFonts w:ascii="Cambria" w:hAnsi="Cambria"/>
        </w:rPr>
        <w:t xml:space="preserve">, </w:t>
      </w:r>
      <w:r w:rsidRPr="00114AAC">
        <w:rPr>
          <w:rFonts w:ascii="Cambria" w:hAnsi="Cambria"/>
          <w:i/>
          <w:iCs/>
        </w:rPr>
        <w:t>15</w:t>
      </w:r>
      <w:r w:rsidRPr="00114AAC">
        <w:rPr>
          <w:rFonts w:ascii="Cambria" w:hAnsi="Cambria"/>
        </w:rPr>
        <w:t>(2), 96. https://doi.org/10.26555/humanitas.v15i2.8695</w:t>
      </w:r>
    </w:p>
    <w:p w14:paraId="1CE2B762" w14:textId="77777777" w:rsidR="00114AAC" w:rsidRPr="00114AAC" w:rsidRDefault="00114AAC" w:rsidP="00114AAC">
      <w:pPr>
        <w:pStyle w:val="Bibliography"/>
        <w:spacing w:line="240" w:lineRule="auto"/>
        <w:jc w:val="both"/>
        <w:rPr>
          <w:rFonts w:ascii="Cambria" w:hAnsi="Cambria"/>
        </w:rPr>
      </w:pPr>
      <w:r w:rsidRPr="00114AAC">
        <w:rPr>
          <w:rFonts w:ascii="Cambria" w:hAnsi="Cambria"/>
        </w:rPr>
        <w:t xml:space="preserve">Daulay, N., Ramdhani, N., &amp; Hadjam, N. R. (2020). Validity and Reliability of Parenting Stress Construct among Mothers of Children with Autistic Spectrum Disorder. </w:t>
      </w:r>
      <w:r w:rsidRPr="00114AAC">
        <w:rPr>
          <w:rFonts w:ascii="Cambria" w:hAnsi="Cambria"/>
          <w:i/>
          <w:iCs/>
        </w:rPr>
        <w:t>Jurnal Psikologi</w:t>
      </w:r>
      <w:r w:rsidRPr="00114AAC">
        <w:rPr>
          <w:rFonts w:ascii="Cambria" w:hAnsi="Cambria"/>
        </w:rPr>
        <w:t xml:space="preserve">, </w:t>
      </w:r>
      <w:r w:rsidRPr="00114AAC">
        <w:rPr>
          <w:rFonts w:ascii="Cambria" w:hAnsi="Cambria"/>
          <w:i/>
          <w:iCs/>
        </w:rPr>
        <w:t>47</w:t>
      </w:r>
      <w:r w:rsidRPr="00114AAC">
        <w:rPr>
          <w:rFonts w:ascii="Cambria" w:hAnsi="Cambria"/>
        </w:rPr>
        <w:t>(1), 1. https://doi.org/10.22146/jpsi.43744</w:t>
      </w:r>
    </w:p>
    <w:p w14:paraId="40A1FA1A" w14:textId="77777777" w:rsidR="00114AAC" w:rsidRPr="00114AAC" w:rsidRDefault="00114AAC" w:rsidP="00114AAC">
      <w:pPr>
        <w:pStyle w:val="Bibliography"/>
        <w:spacing w:line="240" w:lineRule="auto"/>
        <w:jc w:val="both"/>
        <w:rPr>
          <w:rFonts w:ascii="Cambria" w:hAnsi="Cambria"/>
        </w:rPr>
      </w:pPr>
      <w:r w:rsidRPr="00114AAC">
        <w:rPr>
          <w:rFonts w:ascii="Cambria" w:hAnsi="Cambria"/>
        </w:rPr>
        <w:t xml:space="preserve">Greeff, A. P., &amp; K J Van Der Walt. (2010). </w:t>
      </w:r>
      <w:r w:rsidRPr="00114AAC">
        <w:rPr>
          <w:rFonts w:ascii="Cambria" w:hAnsi="Cambria"/>
          <w:i/>
          <w:iCs/>
        </w:rPr>
        <w:t>Resilience in families with an autistic child /</w:t>
      </w:r>
      <w:r w:rsidRPr="00114AAC">
        <w:rPr>
          <w:rFonts w:ascii="Cambria" w:hAnsi="Cambria"/>
        </w:rPr>
        <w:t>. 150.</w:t>
      </w:r>
    </w:p>
    <w:p w14:paraId="21048692" w14:textId="77777777" w:rsidR="00114AAC" w:rsidRPr="00114AAC" w:rsidRDefault="00114AAC" w:rsidP="00114AAC">
      <w:pPr>
        <w:pStyle w:val="Bibliography"/>
        <w:spacing w:line="240" w:lineRule="auto"/>
        <w:jc w:val="both"/>
        <w:rPr>
          <w:rFonts w:ascii="Cambria" w:hAnsi="Cambria"/>
        </w:rPr>
      </w:pPr>
      <w:r w:rsidRPr="00114AAC">
        <w:rPr>
          <w:rFonts w:ascii="Cambria" w:hAnsi="Cambria"/>
        </w:rPr>
        <w:t xml:space="preserve">Hardi, N. F., &amp; Sari, F. P. (2019). PARENTING STRESS PADA IBU YANG MEMILIKI ANAK AUTIS. </w:t>
      </w:r>
      <w:r w:rsidRPr="00114AAC">
        <w:rPr>
          <w:rFonts w:ascii="Cambria" w:hAnsi="Cambria"/>
          <w:i/>
          <w:iCs/>
        </w:rPr>
        <w:t>Hisbah: Jurnal Bimbingan Konseling dan Dakwah Islam</w:t>
      </w:r>
      <w:r w:rsidRPr="00114AAC">
        <w:rPr>
          <w:rFonts w:ascii="Cambria" w:hAnsi="Cambria"/>
        </w:rPr>
        <w:t xml:space="preserve">, </w:t>
      </w:r>
      <w:r w:rsidRPr="00114AAC">
        <w:rPr>
          <w:rFonts w:ascii="Cambria" w:hAnsi="Cambria"/>
          <w:i/>
          <w:iCs/>
        </w:rPr>
        <w:t>16</w:t>
      </w:r>
      <w:r w:rsidRPr="00114AAC">
        <w:rPr>
          <w:rFonts w:ascii="Cambria" w:hAnsi="Cambria"/>
        </w:rPr>
        <w:t>(1), 21–36. https://doi.org/10.14421/hisbah.2019.161-02</w:t>
      </w:r>
    </w:p>
    <w:p w14:paraId="45AB61AF" w14:textId="77777777" w:rsidR="00114AAC" w:rsidRPr="00114AAC" w:rsidRDefault="00114AAC" w:rsidP="00114AAC">
      <w:pPr>
        <w:pStyle w:val="Bibliography"/>
        <w:spacing w:line="240" w:lineRule="auto"/>
        <w:jc w:val="both"/>
        <w:rPr>
          <w:rFonts w:ascii="Cambria" w:hAnsi="Cambria"/>
        </w:rPr>
      </w:pPr>
      <w:r w:rsidRPr="00114AAC">
        <w:rPr>
          <w:rFonts w:ascii="Cambria" w:hAnsi="Cambria"/>
        </w:rPr>
        <w:t xml:space="preserve">Hasanah, P. N., Haryanti, F., &amp; Lusmilasari, L. (2021). HUBUNGAN STRES PENGASUHAN DENGAN RESILIENSI ORANG TUA ANAK PENYANDANG KANKER. </w:t>
      </w:r>
      <w:r w:rsidRPr="00114AAC">
        <w:rPr>
          <w:rFonts w:ascii="Cambria" w:hAnsi="Cambria"/>
          <w:i/>
          <w:iCs/>
        </w:rPr>
        <w:t>Jurnal Asuhan Ibu dan Anak</w:t>
      </w:r>
      <w:r w:rsidRPr="00114AAC">
        <w:rPr>
          <w:rFonts w:ascii="Cambria" w:hAnsi="Cambria"/>
        </w:rPr>
        <w:t xml:space="preserve">, </w:t>
      </w:r>
      <w:r w:rsidRPr="00114AAC">
        <w:rPr>
          <w:rFonts w:ascii="Cambria" w:hAnsi="Cambria"/>
          <w:i/>
          <w:iCs/>
        </w:rPr>
        <w:t>6</w:t>
      </w:r>
      <w:r w:rsidRPr="00114AAC">
        <w:rPr>
          <w:rFonts w:ascii="Cambria" w:hAnsi="Cambria"/>
        </w:rPr>
        <w:t>(1), 23–30. https://doi.org/10.33867/jaia.v6i1.226</w:t>
      </w:r>
    </w:p>
    <w:p w14:paraId="5ACF5DD3" w14:textId="77777777" w:rsidR="00114AAC" w:rsidRPr="00114AAC" w:rsidRDefault="00114AAC" w:rsidP="00114AAC">
      <w:pPr>
        <w:pStyle w:val="Bibliography"/>
        <w:spacing w:line="240" w:lineRule="auto"/>
        <w:jc w:val="both"/>
        <w:rPr>
          <w:rFonts w:ascii="Cambria" w:hAnsi="Cambria"/>
        </w:rPr>
      </w:pPr>
      <w:r w:rsidRPr="00114AAC">
        <w:rPr>
          <w:rFonts w:ascii="Cambria" w:hAnsi="Cambria"/>
        </w:rPr>
        <w:t xml:space="preserve">Hastutiningtyas, W. R., Rosdiana, Y., &amp; Ambu, A. E. (n.d.). </w:t>
      </w:r>
      <w:r w:rsidRPr="00114AAC">
        <w:rPr>
          <w:rFonts w:ascii="Cambria" w:hAnsi="Cambria"/>
          <w:i/>
          <w:iCs/>
        </w:rPr>
        <w:t>Gambaran Tingkat Stres Ibu dalam Merawat Anak Penyandang Autisme di SLB Autisme River Kids Malang</w:t>
      </w:r>
      <w:r w:rsidRPr="00114AAC">
        <w:rPr>
          <w:rFonts w:ascii="Cambria" w:hAnsi="Cambria"/>
        </w:rPr>
        <w:t>. 5.</w:t>
      </w:r>
    </w:p>
    <w:p w14:paraId="604F4D07" w14:textId="77777777" w:rsidR="00114AAC" w:rsidRPr="00114AAC" w:rsidRDefault="00114AAC" w:rsidP="00114AAC">
      <w:pPr>
        <w:pStyle w:val="Bibliography"/>
        <w:spacing w:line="240" w:lineRule="auto"/>
        <w:jc w:val="both"/>
        <w:rPr>
          <w:rFonts w:ascii="Cambria" w:hAnsi="Cambria"/>
        </w:rPr>
      </w:pPr>
      <w:r w:rsidRPr="00114AAC">
        <w:rPr>
          <w:rFonts w:ascii="Cambria" w:hAnsi="Cambria"/>
        </w:rPr>
        <w:t xml:space="preserve">Hayes, S. A., &amp; Watson, S. L. (2013). The Impact of Parenting Stress: A Meta-analysis of Studies Comparing the Experience of Parenting Stress in Parents of Children With and Without Autism Spectrum Disorder. </w:t>
      </w:r>
      <w:r w:rsidRPr="00114AAC">
        <w:rPr>
          <w:rFonts w:ascii="Cambria" w:hAnsi="Cambria"/>
          <w:i/>
          <w:iCs/>
        </w:rPr>
        <w:t>Journal of Autism and Developmental Disorders</w:t>
      </w:r>
      <w:r w:rsidRPr="00114AAC">
        <w:rPr>
          <w:rFonts w:ascii="Cambria" w:hAnsi="Cambria"/>
        </w:rPr>
        <w:t xml:space="preserve">, </w:t>
      </w:r>
      <w:r w:rsidRPr="00114AAC">
        <w:rPr>
          <w:rFonts w:ascii="Cambria" w:hAnsi="Cambria"/>
          <w:i/>
          <w:iCs/>
        </w:rPr>
        <w:t>43</w:t>
      </w:r>
      <w:r w:rsidRPr="00114AAC">
        <w:rPr>
          <w:rFonts w:ascii="Cambria" w:hAnsi="Cambria"/>
        </w:rPr>
        <w:t>(3), 629–642. https://doi.org/10.1007/s10803-012-1604-y</w:t>
      </w:r>
    </w:p>
    <w:p w14:paraId="5D4AFC87" w14:textId="77777777" w:rsidR="00114AAC" w:rsidRPr="00114AAC" w:rsidRDefault="00114AAC" w:rsidP="00114AAC">
      <w:pPr>
        <w:pStyle w:val="Bibliography"/>
        <w:spacing w:line="240" w:lineRule="auto"/>
        <w:jc w:val="both"/>
        <w:rPr>
          <w:rFonts w:ascii="Cambria" w:hAnsi="Cambria"/>
        </w:rPr>
      </w:pPr>
      <w:r w:rsidRPr="00114AAC">
        <w:rPr>
          <w:rFonts w:ascii="Cambria" w:hAnsi="Cambria"/>
        </w:rPr>
        <w:t xml:space="preserve">Hendriani, W. (2018). </w:t>
      </w:r>
      <w:r w:rsidRPr="00114AAC">
        <w:rPr>
          <w:rFonts w:ascii="Cambria" w:hAnsi="Cambria"/>
          <w:i/>
          <w:iCs/>
        </w:rPr>
        <w:t>Resiliensi psikologis sebuah pengantar</w:t>
      </w:r>
      <w:r w:rsidRPr="00114AAC">
        <w:rPr>
          <w:rFonts w:ascii="Cambria" w:hAnsi="Cambria"/>
        </w:rPr>
        <w:t xml:space="preserve"> (Pertama). Prenadamedia Group.</w:t>
      </w:r>
    </w:p>
    <w:p w14:paraId="20C6B1F8" w14:textId="77777777" w:rsidR="00114AAC" w:rsidRPr="00114AAC" w:rsidRDefault="00114AAC" w:rsidP="00114AAC">
      <w:pPr>
        <w:pStyle w:val="Bibliography"/>
        <w:spacing w:line="240" w:lineRule="auto"/>
        <w:jc w:val="both"/>
        <w:rPr>
          <w:rFonts w:ascii="Cambria" w:hAnsi="Cambria"/>
        </w:rPr>
      </w:pPr>
      <w:r w:rsidRPr="00114AAC">
        <w:rPr>
          <w:rFonts w:ascii="Cambria" w:hAnsi="Cambria"/>
        </w:rPr>
        <w:t xml:space="preserve">Koesdiningsih, T., Basoeki, L., Febriyana, N., &amp; Maramis, M. M. (2019). The Relationship of Visual Support </w:t>
      </w:r>
      <w:proofErr w:type="gramStart"/>
      <w:r w:rsidRPr="00114AAC">
        <w:rPr>
          <w:rFonts w:ascii="Cambria" w:hAnsi="Cambria"/>
        </w:rPr>
        <w:t>Toward</w:t>
      </w:r>
      <w:proofErr w:type="gramEnd"/>
      <w:r w:rsidRPr="00114AAC">
        <w:rPr>
          <w:rFonts w:ascii="Cambria" w:hAnsi="Cambria"/>
        </w:rPr>
        <w:t xml:space="preserve"> The Clinical Improvement In Children With Autism Spectrum Disorders. </w:t>
      </w:r>
      <w:r w:rsidRPr="00114AAC">
        <w:rPr>
          <w:rFonts w:ascii="Cambria" w:hAnsi="Cambria"/>
          <w:i/>
          <w:iCs/>
        </w:rPr>
        <w:t>Jurnal Berkala Epidemiologi</w:t>
      </w:r>
      <w:r w:rsidRPr="00114AAC">
        <w:rPr>
          <w:rFonts w:ascii="Cambria" w:hAnsi="Cambria"/>
        </w:rPr>
        <w:t xml:space="preserve">, </w:t>
      </w:r>
      <w:r w:rsidRPr="00114AAC">
        <w:rPr>
          <w:rFonts w:ascii="Cambria" w:hAnsi="Cambria"/>
          <w:i/>
          <w:iCs/>
        </w:rPr>
        <w:t>7</w:t>
      </w:r>
      <w:r w:rsidRPr="00114AAC">
        <w:rPr>
          <w:rFonts w:ascii="Cambria" w:hAnsi="Cambria"/>
        </w:rPr>
        <w:t>(1), 77. https://doi.org/10.20473/jbe.V7I12019.77-84</w:t>
      </w:r>
    </w:p>
    <w:p w14:paraId="01A6324B" w14:textId="77777777" w:rsidR="00114AAC" w:rsidRPr="00114AAC" w:rsidRDefault="00114AAC" w:rsidP="00114AAC">
      <w:pPr>
        <w:pStyle w:val="Bibliography"/>
        <w:spacing w:line="240" w:lineRule="auto"/>
        <w:jc w:val="both"/>
        <w:rPr>
          <w:rFonts w:ascii="Cambria" w:hAnsi="Cambria"/>
        </w:rPr>
      </w:pPr>
      <w:r w:rsidRPr="00114AAC">
        <w:rPr>
          <w:rFonts w:ascii="Cambria" w:hAnsi="Cambria"/>
        </w:rPr>
        <w:t xml:space="preserve">Maharani, A. P., &amp; Panjaitan, R. U. (2019). </w:t>
      </w:r>
      <w:r w:rsidRPr="00114AAC">
        <w:rPr>
          <w:rFonts w:ascii="Cambria" w:hAnsi="Cambria"/>
          <w:i/>
          <w:iCs/>
        </w:rPr>
        <w:t>RESILIENSI DAN HUBUNGANNYA DENGAN TINGKAT STRES ORANG TUA YANG MEMILIKI ANAK PENYANDANG AUTISM SPECTRUM DISORDER</w:t>
      </w:r>
      <w:r w:rsidRPr="00114AAC">
        <w:rPr>
          <w:rFonts w:ascii="Cambria" w:hAnsi="Cambria"/>
        </w:rPr>
        <w:t xml:space="preserve">. </w:t>
      </w:r>
      <w:r w:rsidRPr="00114AAC">
        <w:rPr>
          <w:rFonts w:ascii="Cambria" w:hAnsi="Cambria"/>
          <w:i/>
          <w:iCs/>
        </w:rPr>
        <w:t>2</w:t>
      </w:r>
      <w:r w:rsidRPr="00114AAC">
        <w:rPr>
          <w:rFonts w:ascii="Cambria" w:hAnsi="Cambria"/>
        </w:rPr>
        <w:t xml:space="preserve">(1), </w:t>
      </w:r>
      <w:proofErr w:type="gramStart"/>
      <w:r w:rsidRPr="00114AAC">
        <w:rPr>
          <w:rFonts w:ascii="Cambria" w:hAnsi="Cambria"/>
        </w:rPr>
        <w:t>8</w:t>
      </w:r>
      <w:proofErr w:type="gramEnd"/>
      <w:r w:rsidRPr="00114AAC">
        <w:rPr>
          <w:rFonts w:ascii="Cambria" w:hAnsi="Cambria"/>
        </w:rPr>
        <w:t>.</w:t>
      </w:r>
    </w:p>
    <w:p w14:paraId="5FE40764" w14:textId="77777777" w:rsidR="00114AAC" w:rsidRPr="00114AAC" w:rsidRDefault="00114AAC" w:rsidP="00114AAC">
      <w:pPr>
        <w:pStyle w:val="Bibliography"/>
        <w:spacing w:line="240" w:lineRule="auto"/>
        <w:jc w:val="both"/>
        <w:rPr>
          <w:rFonts w:ascii="Cambria" w:hAnsi="Cambria"/>
        </w:rPr>
      </w:pPr>
      <w:r w:rsidRPr="00114AAC">
        <w:rPr>
          <w:rFonts w:ascii="Cambria" w:hAnsi="Cambria"/>
        </w:rPr>
        <w:t xml:space="preserve">Nurussakinah Daulay. (2020). </w:t>
      </w:r>
      <w:r w:rsidRPr="00114AAC">
        <w:rPr>
          <w:rFonts w:ascii="Cambria" w:hAnsi="Cambria"/>
          <w:i/>
          <w:iCs/>
        </w:rPr>
        <w:t>Psikologi pengasuhan bagi orang tua dari anak-anak dengan gangguan perkembangan saraf (Neurodevelopmental Disorder)</w:t>
      </w:r>
      <w:r w:rsidRPr="00114AAC">
        <w:rPr>
          <w:rFonts w:ascii="Cambria" w:hAnsi="Cambria"/>
        </w:rPr>
        <w:t xml:space="preserve"> (Pertama). Kencana.</w:t>
      </w:r>
    </w:p>
    <w:p w14:paraId="49FC5E3F" w14:textId="77777777" w:rsidR="00114AAC" w:rsidRPr="00114AAC" w:rsidRDefault="00114AAC" w:rsidP="00114AAC">
      <w:pPr>
        <w:pStyle w:val="Bibliography"/>
        <w:spacing w:line="240" w:lineRule="auto"/>
        <w:jc w:val="both"/>
        <w:rPr>
          <w:rFonts w:ascii="Cambria" w:hAnsi="Cambria"/>
        </w:rPr>
      </w:pPr>
      <w:r w:rsidRPr="00114AAC">
        <w:rPr>
          <w:rFonts w:ascii="Cambria" w:hAnsi="Cambria"/>
        </w:rPr>
        <w:t xml:space="preserve">Pallant, J. (2001). </w:t>
      </w:r>
      <w:r w:rsidRPr="00114AAC">
        <w:rPr>
          <w:rFonts w:ascii="Cambria" w:hAnsi="Cambria"/>
          <w:i/>
          <w:iCs/>
        </w:rPr>
        <w:t>SPSS survival manual; Step by step guide to data analysis using spss for windows</w:t>
      </w:r>
      <w:r w:rsidRPr="00114AAC">
        <w:rPr>
          <w:rFonts w:ascii="Cambria" w:hAnsi="Cambria"/>
        </w:rPr>
        <w:t>. St Edmundsburry Press.</w:t>
      </w:r>
    </w:p>
    <w:p w14:paraId="71B870CC" w14:textId="77777777" w:rsidR="00114AAC" w:rsidRPr="00114AAC" w:rsidRDefault="00114AAC" w:rsidP="00114AAC">
      <w:pPr>
        <w:pStyle w:val="Bibliography"/>
        <w:spacing w:line="240" w:lineRule="auto"/>
        <w:jc w:val="both"/>
        <w:rPr>
          <w:rFonts w:ascii="Cambria" w:hAnsi="Cambria"/>
        </w:rPr>
      </w:pPr>
      <w:r w:rsidRPr="00114AAC">
        <w:rPr>
          <w:rFonts w:ascii="Cambria" w:hAnsi="Cambria"/>
        </w:rPr>
        <w:t xml:space="preserve">Putra, A. Y. K. (2021, November 26). Kronologi anak autis dibunuh orang tua gara-gara </w:t>
      </w:r>
      <w:proofErr w:type="gramStart"/>
      <w:r w:rsidRPr="00114AAC">
        <w:rPr>
          <w:rFonts w:ascii="Cambria" w:hAnsi="Cambria"/>
        </w:rPr>
        <w:t>bab</w:t>
      </w:r>
      <w:proofErr w:type="gramEnd"/>
      <w:r w:rsidRPr="00114AAC">
        <w:rPr>
          <w:rFonts w:ascii="Cambria" w:hAnsi="Cambria"/>
        </w:rPr>
        <w:t xml:space="preserve"> sembarangan. </w:t>
      </w:r>
      <w:r w:rsidRPr="00114AAC">
        <w:rPr>
          <w:rFonts w:ascii="Cambria" w:hAnsi="Cambria"/>
          <w:i/>
          <w:iCs/>
        </w:rPr>
        <w:t>Kompas.Com</w:t>
      </w:r>
      <w:r w:rsidRPr="00114AAC">
        <w:rPr>
          <w:rFonts w:ascii="Cambria" w:hAnsi="Cambria"/>
        </w:rPr>
        <w:t>. https://regional.kompas.com/read/2021/11/26/202452378/kronologi-anak-autis-dibunuh-orangtua-gara-gara-bab-sembarangan-korban?page=all</w:t>
      </w:r>
    </w:p>
    <w:p w14:paraId="4BCC411D" w14:textId="77777777" w:rsidR="00114AAC" w:rsidRPr="00114AAC" w:rsidRDefault="00114AAC" w:rsidP="00114AAC">
      <w:pPr>
        <w:pStyle w:val="Bibliography"/>
        <w:spacing w:line="240" w:lineRule="auto"/>
        <w:jc w:val="both"/>
        <w:rPr>
          <w:rFonts w:ascii="Cambria" w:hAnsi="Cambria"/>
        </w:rPr>
      </w:pPr>
      <w:r w:rsidRPr="00114AAC">
        <w:rPr>
          <w:rFonts w:ascii="Cambria" w:hAnsi="Cambria"/>
        </w:rPr>
        <w:lastRenderedPageBreak/>
        <w:t xml:space="preserve">Reivich, K., &amp; Shatte, A. (2002). </w:t>
      </w:r>
      <w:r w:rsidRPr="00114AAC">
        <w:rPr>
          <w:rFonts w:ascii="Cambria" w:hAnsi="Cambria"/>
          <w:i/>
          <w:iCs/>
        </w:rPr>
        <w:t xml:space="preserve">The resilience factor: </w:t>
      </w:r>
      <w:proofErr w:type="gramStart"/>
      <w:r w:rsidRPr="00114AAC">
        <w:rPr>
          <w:rFonts w:ascii="Cambria" w:hAnsi="Cambria"/>
          <w:i/>
          <w:iCs/>
        </w:rPr>
        <w:t>7</w:t>
      </w:r>
      <w:proofErr w:type="gramEnd"/>
      <w:r w:rsidRPr="00114AAC">
        <w:rPr>
          <w:rFonts w:ascii="Cambria" w:hAnsi="Cambria"/>
          <w:i/>
          <w:iCs/>
        </w:rPr>
        <w:t xml:space="preserve"> keys to finding your inner strenght and overcoming life’s hurdles</w:t>
      </w:r>
      <w:r w:rsidRPr="00114AAC">
        <w:rPr>
          <w:rFonts w:ascii="Cambria" w:hAnsi="Cambria"/>
        </w:rPr>
        <w:t>. Three Rivers Press.</w:t>
      </w:r>
    </w:p>
    <w:p w14:paraId="75EACAE0" w14:textId="77777777" w:rsidR="00114AAC" w:rsidRPr="00114AAC" w:rsidRDefault="00114AAC" w:rsidP="00114AAC">
      <w:pPr>
        <w:pStyle w:val="Bibliography"/>
        <w:spacing w:line="240" w:lineRule="auto"/>
        <w:jc w:val="both"/>
        <w:rPr>
          <w:rFonts w:ascii="Cambria" w:hAnsi="Cambria"/>
        </w:rPr>
      </w:pPr>
      <w:r w:rsidRPr="00114AAC">
        <w:rPr>
          <w:rFonts w:ascii="Cambria" w:hAnsi="Cambria"/>
        </w:rPr>
        <w:t xml:space="preserve">Valentia, S., Sani, R., &amp; Anggreany, Y. (2020). Hubungan antara resiliensi dan penerimaan orang tua pada ibu dari anak yang terdiagnosis Autism Spectrum Disorder (ASD). </w:t>
      </w:r>
      <w:r w:rsidRPr="00114AAC">
        <w:rPr>
          <w:rFonts w:ascii="Cambria" w:hAnsi="Cambria"/>
          <w:i/>
          <w:iCs/>
        </w:rPr>
        <w:t>Jurnal Psikologi Ulayat</w:t>
      </w:r>
      <w:r w:rsidRPr="00114AAC">
        <w:rPr>
          <w:rFonts w:ascii="Cambria" w:hAnsi="Cambria"/>
        </w:rPr>
        <w:t xml:space="preserve">, </w:t>
      </w:r>
      <w:r w:rsidRPr="00114AAC">
        <w:rPr>
          <w:rFonts w:ascii="Cambria" w:hAnsi="Cambria"/>
          <w:i/>
          <w:iCs/>
        </w:rPr>
        <w:t>4</w:t>
      </w:r>
      <w:r w:rsidRPr="00114AAC">
        <w:rPr>
          <w:rFonts w:ascii="Cambria" w:hAnsi="Cambria"/>
        </w:rPr>
        <w:t>(1), 43–57. https://doi.org/10.24854/jpu59</w:t>
      </w:r>
    </w:p>
    <w:p w14:paraId="2EBBF9E9" w14:textId="445E053C" w:rsidR="00114AAC" w:rsidRPr="008C19D4" w:rsidRDefault="00114AAC" w:rsidP="00114AAC">
      <w:pPr>
        <w:spacing w:after="120" w:line="240" w:lineRule="auto"/>
        <w:jc w:val="both"/>
        <w:rPr>
          <w:rFonts w:ascii="Cambria" w:hAnsi="Cambria"/>
          <w:b/>
          <w:spacing w:val="40"/>
        </w:rPr>
      </w:pPr>
      <w:r>
        <w:rPr>
          <w:rFonts w:ascii="Cambria" w:hAnsi="Cambria"/>
          <w:b/>
          <w:spacing w:val="40"/>
        </w:rPr>
        <w:fldChar w:fldCharType="end"/>
      </w:r>
    </w:p>
    <w:sectPr w:rsidR="00114AAC" w:rsidRPr="008C19D4" w:rsidSect="00360EF8">
      <w:headerReference w:type="even" r:id="rId10"/>
      <w:headerReference w:type="default" r:id="rId11"/>
      <w:footerReference w:type="even" r:id="rId12"/>
      <w:footerReference w:type="default" r:id="rId13"/>
      <w:headerReference w:type="first" r:id="rId14"/>
      <w:footerReference w:type="first" r:id="rId15"/>
      <w:pgSz w:w="12240" w:h="15840"/>
      <w:pgMar w:top="567" w:right="1325" w:bottom="567"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4437F" w14:textId="77777777" w:rsidR="00D8299D" w:rsidRDefault="00D8299D" w:rsidP="00BB0F1F">
      <w:pPr>
        <w:spacing w:after="0" w:line="240" w:lineRule="auto"/>
      </w:pPr>
      <w:r>
        <w:separator/>
      </w:r>
    </w:p>
  </w:endnote>
  <w:endnote w:type="continuationSeparator" w:id="0">
    <w:p w14:paraId="4868CC1D" w14:textId="77777777" w:rsidR="00D8299D" w:rsidRDefault="00D8299D" w:rsidP="00BB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AC79D" w14:textId="77777777" w:rsidR="006E0912" w:rsidRDefault="006E0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7C17" w14:textId="77777777" w:rsidR="00B11AE2" w:rsidRDefault="00B11A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5071F" w14:paraId="775F6313" w14:textId="77777777" w:rsidTr="0005071F">
      <w:tc>
        <w:tcPr>
          <w:tcW w:w="4814" w:type="dxa"/>
        </w:tcPr>
        <w:p w14:paraId="0CC7C56B" w14:textId="77E52044" w:rsidR="0005071F" w:rsidRDefault="00D4224F" w:rsidP="00D4224F">
          <w:pPr>
            <w:pStyle w:val="Footer"/>
            <w:ind w:left="-108"/>
            <w:rPr>
              <w:rFonts w:ascii="Cambria" w:hAnsi="Cambria"/>
              <w:sz w:val="18"/>
              <w:szCs w:val="18"/>
            </w:rPr>
          </w:pPr>
          <w:r>
            <w:rPr>
              <w:rFonts w:ascii="Cambria" w:hAnsi="Cambria"/>
              <w:sz w:val="18"/>
              <w:szCs w:val="18"/>
            </w:rPr>
            <w:t>Buletin Riset Psikologi dan Kesehatan Mental (BRPKM)</w:t>
          </w:r>
        </w:p>
        <w:p w14:paraId="0F8722ED" w14:textId="016CF0F3" w:rsidR="0005071F" w:rsidRDefault="0051312C" w:rsidP="00D4224F">
          <w:pPr>
            <w:pStyle w:val="Footer"/>
            <w:ind w:left="-108"/>
            <w:rPr>
              <w:rFonts w:ascii="Cambria" w:hAnsi="Cambria"/>
              <w:sz w:val="18"/>
              <w:szCs w:val="18"/>
            </w:rPr>
          </w:pPr>
          <w:r>
            <w:rPr>
              <w:rFonts w:ascii="Cambria" w:hAnsi="Cambria"/>
              <w:sz w:val="18"/>
              <w:szCs w:val="18"/>
            </w:rPr>
            <w:t>Tahun, Vol. X</w:t>
          </w:r>
          <w:r w:rsidR="00D4224F">
            <w:rPr>
              <w:rFonts w:ascii="Cambria" w:hAnsi="Cambria"/>
              <w:sz w:val="18"/>
              <w:szCs w:val="18"/>
            </w:rPr>
            <w:t>(no)</w:t>
          </w:r>
          <w:r w:rsidR="0005071F">
            <w:rPr>
              <w:rFonts w:ascii="Cambria" w:hAnsi="Cambria"/>
              <w:sz w:val="18"/>
              <w:szCs w:val="18"/>
            </w:rPr>
            <w:t>, pp</w:t>
          </w:r>
        </w:p>
        <w:p w14:paraId="66ED646C" w14:textId="7BB8A9A7" w:rsidR="00D4224F" w:rsidRPr="0005071F" w:rsidRDefault="00D4224F" w:rsidP="00B11AE2">
          <w:pPr>
            <w:pStyle w:val="Footer"/>
            <w:rPr>
              <w:rFonts w:ascii="Cambria" w:hAnsi="Cambria"/>
              <w:sz w:val="18"/>
              <w:szCs w:val="18"/>
            </w:rPr>
          </w:pPr>
        </w:p>
      </w:tc>
      <w:tc>
        <w:tcPr>
          <w:tcW w:w="4815" w:type="dxa"/>
        </w:tcPr>
        <w:p w14:paraId="3C32792C" w14:textId="77777777" w:rsidR="0005071F" w:rsidRDefault="0005071F" w:rsidP="0005071F">
          <w:pPr>
            <w:pStyle w:val="Footer"/>
            <w:tabs>
              <w:tab w:val="clear" w:pos="4680"/>
              <w:tab w:val="clear" w:pos="9360"/>
              <w:tab w:val="left" w:pos="3210"/>
            </w:tabs>
          </w:pPr>
          <w:r>
            <w:rPr>
              <w:noProof/>
            </w:rPr>
            <w:drawing>
              <wp:anchor distT="0" distB="0" distL="114300" distR="114300" simplePos="0" relativeHeight="251672576" behindDoc="0" locked="0" layoutInCell="1" allowOverlap="1" wp14:anchorId="2C3CF7F8" wp14:editId="3A01A742">
                <wp:simplePos x="0" y="0"/>
                <wp:positionH relativeFrom="column">
                  <wp:posOffset>2347595</wp:posOffset>
                </wp:positionH>
                <wp:positionV relativeFrom="paragraph">
                  <wp:posOffset>0</wp:posOffset>
                </wp:positionV>
                <wp:extent cx="514350" cy="368300"/>
                <wp:effectExtent l="0" t="0" r="0" b="0"/>
                <wp:wrapSquare wrapText="bothSides"/>
                <wp:docPr id="40" name="Picture 40" descr="C:\Users\psikologiunair\AppData\Local\Microsoft\Windows\INetCacheContent.Word\04 Logo U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sikologiunair\AppData\Local\Microsoft\Windows\INetCacheContent.Word\04 Logo UP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3683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tc>
    </w:tr>
  </w:tbl>
  <w:p w14:paraId="2168C4CB" w14:textId="77777777" w:rsidR="0005071F" w:rsidRPr="0005071F" w:rsidRDefault="0005071F" w:rsidP="00050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DD34" w14:textId="77777777" w:rsidR="006E0912" w:rsidRDefault="006E0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1399C" w14:textId="77777777" w:rsidR="00D8299D" w:rsidRDefault="00D8299D" w:rsidP="00BB0F1F">
      <w:pPr>
        <w:spacing w:after="0" w:line="240" w:lineRule="auto"/>
      </w:pPr>
      <w:r>
        <w:separator/>
      </w:r>
    </w:p>
  </w:footnote>
  <w:footnote w:type="continuationSeparator" w:id="0">
    <w:p w14:paraId="22B357CC" w14:textId="77777777" w:rsidR="00D8299D" w:rsidRDefault="00D8299D" w:rsidP="00BB0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9AED" w14:textId="77777777" w:rsidR="006E0912" w:rsidRDefault="006E0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851B4" w14:textId="29768A61" w:rsidR="00360EF8" w:rsidRPr="00360EF8" w:rsidRDefault="008C19D4" w:rsidP="008C19D4">
    <w:pPr>
      <w:pStyle w:val="Header"/>
      <w:tabs>
        <w:tab w:val="clear" w:pos="9360"/>
        <w:tab w:val="right" w:pos="9639"/>
      </w:tabs>
      <w:rPr>
        <w:rFonts w:ascii="Cambria" w:hAnsi="Cambria"/>
      </w:rPr>
    </w:pPr>
    <w:r w:rsidRPr="008C19D4">
      <w:rPr>
        <w:rFonts w:ascii="Cambria" w:hAnsi="Cambria"/>
        <w:lang w:val="id-ID"/>
      </w:rPr>
      <w:t>Hubungan Resiliensi dan Stres Pengasuhan</w:t>
    </w:r>
    <w:r>
      <w:rPr>
        <w:rFonts w:ascii="Cambria" w:hAnsi="Cambria"/>
      </w:rPr>
      <w:tab/>
    </w:r>
    <w:r w:rsidR="00360EF8">
      <w:rPr>
        <w:rFonts w:ascii="Cambria" w:hAnsi="Cambria"/>
      </w:rPr>
      <w:tab/>
      <w:t xml:space="preserve">  </w:t>
    </w:r>
    <w:r w:rsidR="00360EF8" w:rsidRPr="00360EF8">
      <w:rPr>
        <w:rFonts w:ascii="Cambria" w:hAnsi="Cambria"/>
      </w:rPr>
      <w:t xml:space="preserve"> </w:t>
    </w:r>
    <w:sdt>
      <w:sdtPr>
        <w:rPr>
          <w:rFonts w:ascii="Cambria" w:hAnsi="Cambria"/>
        </w:rPr>
        <w:id w:val="-713044397"/>
        <w:docPartObj>
          <w:docPartGallery w:val="Page Numbers (Top of Page)"/>
          <w:docPartUnique/>
        </w:docPartObj>
      </w:sdtPr>
      <w:sdtEndPr>
        <w:rPr>
          <w:noProof/>
        </w:rPr>
      </w:sdtEndPr>
      <w:sdtContent>
        <w:bookmarkStart w:id="2" w:name="_GoBack"/>
        <w:r w:rsidR="00360EF8" w:rsidRPr="00360EF8">
          <w:rPr>
            <w:rFonts w:ascii="Cambria" w:hAnsi="Cambria"/>
          </w:rPr>
          <w:fldChar w:fldCharType="begin"/>
        </w:r>
        <w:r w:rsidR="00360EF8" w:rsidRPr="00360EF8">
          <w:rPr>
            <w:rFonts w:ascii="Cambria" w:hAnsi="Cambria"/>
          </w:rPr>
          <w:instrText xml:space="preserve"> PAGE   \* MERGEFORMAT </w:instrText>
        </w:r>
        <w:r w:rsidR="00360EF8" w:rsidRPr="00360EF8">
          <w:rPr>
            <w:rFonts w:ascii="Cambria" w:hAnsi="Cambria"/>
          </w:rPr>
          <w:fldChar w:fldCharType="separate"/>
        </w:r>
        <w:r w:rsidR="006E0912">
          <w:rPr>
            <w:rFonts w:ascii="Cambria" w:hAnsi="Cambria"/>
            <w:noProof/>
          </w:rPr>
          <w:t>2</w:t>
        </w:r>
        <w:r w:rsidR="00360EF8" w:rsidRPr="00360EF8">
          <w:rPr>
            <w:rFonts w:ascii="Cambria" w:hAnsi="Cambria"/>
            <w:noProof/>
          </w:rPr>
          <w:fldChar w:fldCharType="end"/>
        </w:r>
        <w:bookmarkEnd w:id="2"/>
      </w:sdtContent>
    </w:sdt>
  </w:p>
  <w:p w14:paraId="46735236" w14:textId="77777777" w:rsidR="00360EF8" w:rsidRPr="00360EF8" w:rsidRDefault="00360EF8" w:rsidP="00360EF8">
    <w:pPr>
      <w:pStyle w:val="Header"/>
    </w:pPr>
    <w:r>
      <w:rPr>
        <w:noProof/>
      </w:rPr>
      <mc:AlternateContent>
        <mc:Choice Requires="wps">
          <w:drawing>
            <wp:anchor distT="0" distB="0" distL="114300" distR="114300" simplePos="0" relativeHeight="251668480" behindDoc="0" locked="0" layoutInCell="1" allowOverlap="1" wp14:anchorId="4BE8C6FC" wp14:editId="3C268159">
              <wp:simplePos x="0" y="0"/>
              <wp:positionH relativeFrom="margin">
                <wp:posOffset>-635</wp:posOffset>
              </wp:positionH>
              <wp:positionV relativeFrom="paragraph">
                <wp:posOffset>93345</wp:posOffset>
              </wp:positionV>
              <wp:extent cx="61055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105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5D48CF"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7.35pt" to="480.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" strokecolor="black [3213]" strokeweight="1pt">
              <v:stroke joinstyle="miter"/>
              <w10:wrap anchorx="margin"/>
            </v:line>
          </w:pict>
        </mc:Fallback>
      </mc:AlternateContent>
    </w:r>
  </w:p>
  <w:p w14:paraId="5125CA11" w14:textId="77777777" w:rsidR="00360EF8" w:rsidRPr="00360EF8" w:rsidRDefault="00360EF8" w:rsidP="00360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057"/>
      <w:gridCol w:w="2210"/>
    </w:tblGrid>
    <w:tr w:rsidR="00853A32" w14:paraId="5F47F58F" w14:textId="77777777" w:rsidTr="005C00A6">
      <w:tc>
        <w:tcPr>
          <w:tcW w:w="1656" w:type="dxa"/>
        </w:tcPr>
        <w:p w14:paraId="71397440" w14:textId="4E5A5E49" w:rsidR="00853A32" w:rsidRDefault="00853A32" w:rsidP="00853A32">
          <w:pPr>
            <w:pStyle w:val="Header"/>
          </w:pPr>
          <w:r>
            <w:rPr>
              <w:noProof/>
            </w:rPr>
            <w:drawing>
              <wp:inline distT="0" distB="0" distL="0" distR="0" wp14:anchorId="7BDFED0F" wp14:editId="589650C8">
                <wp:extent cx="906780" cy="9067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c>
      <w:tc>
        <w:tcPr>
          <w:tcW w:w="6057" w:type="dxa"/>
        </w:tcPr>
        <w:p w14:paraId="442DB469" w14:textId="24A914B8" w:rsidR="00853A32" w:rsidRPr="007300BE" w:rsidRDefault="00853A32" w:rsidP="00853A32">
          <w:pPr>
            <w:pStyle w:val="Header"/>
            <w:rPr>
              <w:rFonts w:ascii="Cambria" w:hAnsi="Cambria"/>
              <w:b/>
              <w:noProof/>
              <w:sz w:val="28"/>
              <w:szCs w:val="28"/>
            </w:rPr>
          </w:pPr>
          <w:r>
            <w:rPr>
              <w:rFonts w:ascii="Cambria" w:hAnsi="Cambria"/>
              <w:b/>
              <w:noProof/>
              <w:sz w:val="28"/>
              <w:szCs w:val="28"/>
            </w:rPr>
            <w:t>BRPKM</w:t>
          </w:r>
        </w:p>
        <w:p w14:paraId="286EEF0C" w14:textId="696FD4A9" w:rsidR="00853A32" w:rsidRPr="00BB0F1F" w:rsidRDefault="00853A32" w:rsidP="00853A32">
          <w:pPr>
            <w:pStyle w:val="Header"/>
            <w:rPr>
              <w:rFonts w:ascii="Cambria" w:hAnsi="Cambria"/>
              <w:noProof/>
              <w:sz w:val="28"/>
              <w:szCs w:val="28"/>
            </w:rPr>
          </w:pPr>
          <w:r>
            <w:rPr>
              <w:rFonts w:ascii="Cambria" w:hAnsi="Cambria"/>
              <w:noProof/>
              <w:sz w:val="28"/>
              <w:szCs w:val="28"/>
            </w:rPr>
            <w:t>Buletin Riset Psikologi dan Kesehatan Mental</w:t>
          </w:r>
        </w:p>
        <w:p w14:paraId="0E617BB3" w14:textId="00ED9DFE" w:rsidR="00853A32" w:rsidRPr="00604114" w:rsidRDefault="00D8299D" w:rsidP="00853A32">
          <w:pPr>
            <w:pStyle w:val="Header"/>
            <w:rPr>
              <w:rFonts w:ascii="Cambria" w:hAnsi="Cambria"/>
              <w:noProof/>
              <w:sz w:val="28"/>
              <w:szCs w:val="28"/>
            </w:rPr>
          </w:pPr>
          <w:hyperlink r:id="rId2" w:history="1">
            <w:r w:rsidR="00C30382" w:rsidRPr="00A22A79">
              <w:rPr>
                <w:rStyle w:val="Hyperlink"/>
                <w:rFonts w:ascii="Cambria" w:hAnsi="Cambria"/>
                <w:noProof/>
                <w:sz w:val="28"/>
                <w:szCs w:val="28"/>
              </w:rPr>
              <w:t>http://e-journal.unair.ac.id/index.php/BRPKM</w:t>
            </w:r>
          </w:hyperlink>
        </w:p>
      </w:tc>
      <w:tc>
        <w:tcPr>
          <w:tcW w:w="2210" w:type="dxa"/>
        </w:tcPr>
        <w:p w14:paraId="4CD33FEB" w14:textId="77777777" w:rsidR="00853A32" w:rsidRDefault="00853A32" w:rsidP="00853A32">
          <w:pPr>
            <w:pStyle w:val="Header"/>
          </w:pPr>
          <w:r>
            <w:rPr>
              <w:noProof/>
            </w:rPr>
            <w:drawing>
              <wp:anchor distT="0" distB="0" distL="114300" distR="114300" simplePos="0" relativeHeight="251674624" behindDoc="0" locked="0" layoutInCell="1" allowOverlap="1" wp14:anchorId="55947257" wp14:editId="3AF36306">
                <wp:simplePos x="0" y="0"/>
                <wp:positionH relativeFrom="column">
                  <wp:posOffset>-1270</wp:posOffset>
                </wp:positionH>
                <wp:positionV relativeFrom="paragraph">
                  <wp:posOffset>69972</wp:posOffset>
                </wp:positionV>
                <wp:extent cx="1077130" cy="771525"/>
                <wp:effectExtent l="0" t="0" r="8890" b="0"/>
                <wp:wrapSquare wrapText="bothSides"/>
                <wp:docPr id="38" name="Picture 38" descr="C:\Users\psikologiunair\AppData\Local\Microsoft\Windows\INetCacheContent.Word\04 Logo U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sikologiunair\AppData\Local\Microsoft\Windows\INetCacheContent.Word\04 Logo UP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713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53A32" w14:paraId="06638D6E" w14:textId="77777777" w:rsidTr="005C00A6">
      <w:tc>
        <w:tcPr>
          <w:tcW w:w="1656" w:type="dxa"/>
        </w:tcPr>
        <w:p w14:paraId="66A44AF6" w14:textId="281744BC" w:rsidR="00853A32" w:rsidRDefault="00853A32" w:rsidP="00853A32">
          <w:pPr>
            <w:pStyle w:val="Header"/>
            <w:rPr>
              <w:noProof/>
            </w:rPr>
          </w:pPr>
          <w:r>
            <w:rPr>
              <w:noProof/>
            </w:rPr>
            <mc:AlternateContent>
              <mc:Choice Requires="wps">
                <w:drawing>
                  <wp:anchor distT="0" distB="0" distL="114300" distR="114300" simplePos="0" relativeHeight="251675648" behindDoc="0" locked="0" layoutInCell="1" allowOverlap="1" wp14:anchorId="262ABAD8" wp14:editId="504EA5E4">
                    <wp:simplePos x="0" y="0"/>
                    <wp:positionH relativeFrom="margin">
                      <wp:posOffset>0</wp:posOffset>
                    </wp:positionH>
                    <wp:positionV relativeFrom="paragraph">
                      <wp:posOffset>1905</wp:posOffset>
                    </wp:positionV>
                    <wp:extent cx="61055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6105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D76273" id="Straight Connector 3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8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" strokecolor="black [3213]" strokeweight="1pt">
                    <v:stroke joinstyle="miter"/>
                    <w10:wrap anchorx="margin"/>
                  </v:line>
                </w:pict>
              </mc:Fallback>
            </mc:AlternateContent>
          </w:r>
        </w:p>
      </w:tc>
      <w:tc>
        <w:tcPr>
          <w:tcW w:w="6057" w:type="dxa"/>
        </w:tcPr>
        <w:p w14:paraId="47DC9B4E" w14:textId="77777777" w:rsidR="00853A32" w:rsidRPr="007300BE" w:rsidRDefault="00853A32" w:rsidP="00853A32">
          <w:pPr>
            <w:pStyle w:val="Header"/>
            <w:rPr>
              <w:rFonts w:ascii="Cambria" w:hAnsi="Cambria"/>
              <w:b/>
              <w:noProof/>
              <w:sz w:val="28"/>
              <w:szCs w:val="28"/>
            </w:rPr>
          </w:pPr>
        </w:p>
      </w:tc>
      <w:tc>
        <w:tcPr>
          <w:tcW w:w="2210" w:type="dxa"/>
        </w:tcPr>
        <w:p w14:paraId="753ED44D" w14:textId="77777777" w:rsidR="00853A32" w:rsidRDefault="00853A32" w:rsidP="00853A32">
          <w:pPr>
            <w:pStyle w:val="Header"/>
            <w:rPr>
              <w:noProof/>
            </w:rPr>
          </w:pPr>
        </w:p>
      </w:tc>
    </w:tr>
  </w:tbl>
  <w:p w14:paraId="0A02953C" w14:textId="77777777" w:rsidR="00360EF8" w:rsidRDefault="00360EF8" w:rsidP="00253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4CAC"/>
    <w:multiLevelType w:val="hybridMultilevel"/>
    <w:tmpl w:val="6472C5A8"/>
    <w:lvl w:ilvl="0" w:tplc="7694A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A517E"/>
    <w:multiLevelType w:val="hybridMultilevel"/>
    <w:tmpl w:val="09F8D0F0"/>
    <w:lvl w:ilvl="0" w:tplc="FEE899AC">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437BD"/>
    <w:multiLevelType w:val="hybridMultilevel"/>
    <w:tmpl w:val="DC509E60"/>
    <w:lvl w:ilvl="0" w:tplc="6588B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535845"/>
    <w:multiLevelType w:val="hybridMultilevel"/>
    <w:tmpl w:val="57B89FE2"/>
    <w:lvl w:ilvl="0" w:tplc="3A2E48A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atTag Metadata" w:val="{&quot;MetadataFormatVersion&quot;:&quot;1.0.0&quot;,&quot;TagFormatVersion&quot;:&quot;1.0.0&quot;,&quot;StatTagVersion&quot;:&quot;StatTag v5.0.1&quot;,&quot;RepresentMissingValues&quot;:null,&quot;CustomMissingValue&quot;:null}"/>
  </w:docVars>
  <w:rsids>
    <w:rsidRoot w:val="00BB0F1F"/>
    <w:rsid w:val="00001BDB"/>
    <w:rsid w:val="00011DC4"/>
    <w:rsid w:val="00030947"/>
    <w:rsid w:val="00031179"/>
    <w:rsid w:val="00047EAA"/>
    <w:rsid w:val="0005071F"/>
    <w:rsid w:val="00054704"/>
    <w:rsid w:val="00073717"/>
    <w:rsid w:val="000752CE"/>
    <w:rsid w:val="00075387"/>
    <w:rsid w:val="00080FA4"/>
    <w:rsid w:val="00085669"/>
    <w:rsid w:val="00087FCB"/>
    <w:rsid w:val="000B389E"/>
    <w:rsid w:val="000B658B"/>
    <w:rsid w:val="000C65E1"/>
    <w:rsid w:val="000C74F9"/>
    <w:rsid w:val="000D198F"/>
    <w:rsid w:val="000E1971"/>
    <w:rsid w:val="000E577A"/>
    <w:rsid w:val="000F1141"/>
    <w:rsid w:val="000F61BA"/>
    <w:rsid w:val="00105118"/>
    <w:rsid w:val="00114AAC"/>
    <w:rsid w:val="00120B3C"/>
    <w:rsid w:val="00164FFA"/>
    <w:rsid w:val="00174EB5"/>
    <w:rsid w:val="00190282"/>
    <w:rsid w:val="00192313"/>
    <w:rsid w:val="001A1E4D"/>
    <w:rsid w:val="001B2DFB"/>
    <w:rsid w:val="001C53BF"/>
    <w:rsid w:val="001D51FB"/>
    <w:rsid w:val="001D68E5"/>
    <w:rsid w:val="001E0A3A"/>
    <w:rsid w:val="001E33E2"/>
    <w:rsid w:val="001F1CE1"/>
    <w:rsid w:val="00210A31"/>
    <w:rsid w:val="00211669"/>
    <w:rsid w:val="00226DB1"/>
    <w:rsid w:val="00236C25"/>
    <w:rsid w:val="00242150"/>
    <w:rsid w:val="00242736"/>
    <w:rsid w:val="00251867"/>
    <w:rsid w:val="00253B46"/>
    <w:rsid w:val="0028277A"/>
    <w:rsid w:val="002845AB"/>
    <w:rsid w:val="002A4DA3"/>
    <w:rsid w:val="002B0C90"/>
    <w:rsid w:val="002B36C2"/>
    <w:rsid w:val="002D5CC6"/>
    <w:rsid w:val="002F1951"/>
    <w:rsid w:val="00301048"/>
    <w:rsid w:val="00306C4E"/>
    <w:rsid w:val="00316AC1"/>
    <w:rsid w:val="0034174C"/>
    <w:rsid w:val="00343A3B"/>
    <w:rsid w:val="003569EA"/>
    <w:rsid w:val="00360EF8"/>
    <w:rsid w:val="00370DD6"/>
    <w:rsid w:val="003A5208"/>
    <w:rsid w:val="003B560A"/>
    <w:rsid w:val="003E6C68"/>
    <w:rsid w:val="003F79EB"/>
    <w:rsid w:val="00412655"/>
    <w:rsid w:val="00421491"/>
    <w:rsid w:val="00434DEE"/>
    <w:rsid w:val="00437F49"/>
    <w:rsid w:val="004421B4"/>
    <w:rsid w:val="00476946"/>
    <w:rsid w:val="00484329"/>
    <w:rsid w:val="0049062B"/>
    <w:rsid w:val="004919EE"/>
    <w:rsid w:val="004923D5"/>
    <w:rsid w:val="00494FB7"/>
    <w:rsid w:val="004A7004"/>
    <w:rsid w:val="004B7C43"/>
    <w:rsid w:val="004C197C"/>
    <w:rsid w:val="004C2B1F"/>
    <w:rsid w:val="004D0807"/>
    <w:rsid w:val="004D27A1"/>
    <w:rsid w:val="004D70C7"/>
    <w:rsid w:val="004E423B"/>
    <w:rsid w:val="0051312C"/>
    <w:rsid w:val="00514CF7"/>
    <w:rsid w:val="00533EBE"/>
    <w:rsid w:val="0053741F"/>
    <w:rsid w:val="00554897"/>
    <w:rsid w:val="00556214"/>
    <w:rsid w:val="005614EE"/>
    <w:rsid w:val="00572885"/>
    <w:rsid w:val="00585210"/>
    <w:rsid w:val="005878DB"/>
    <w:rsid w:val="005A19C8"/>
    <w:rsid w:val="005B2FB7"/>
    <w:rsid w:val="005B5471"/>
    <w:rsid w:val="005C00A6"/>
    <w:rsid w:val="005C4FDE"/>
    <w:rsid w:val="005D654B"/>
    <w:rsid w:val="005E0C6B"/>
    <w:rsid w:val="005E1D1B"/>
    <w:rsid w:val="005E26AD"/>
    <w:rsid w:val="005E3813"/>
    <w:rsid w:val="005F56B5"/>
    <w:rsid w:val="00600ED6"/>
    <w:rsid w:val="00604114"/>
    <w:rsid w:val="006307D7"/>
    <w:rsid w:val="00646E66"/>
    <w:rsid w:val="00647610"/>
    <w:rsid w:val="00662CA4"/>
    <w:rsid w:val="006734D2"/>
    <w:rsid w:val="00681D91"/>
    <w:rsid w:val="006855F8"/>
    <w:rsid w:val="00695745"/>
    <w:rsid w:val="006A57F3"/>
    <w:rsid w:val="006B5373"/>
    <w:rsid w:val="006C2D86"/>
    <w:rsid w:val="006E0912"/>
    <w:rsid w:val="006E5D6F"/>
    <w:rsid w:val="007058D4"/>
    <w:rsid w:val="0071466E"/>
    <w:rsid w:val="007156DE"/>
    <w:rsid w:val="007300BE"/>
    <w:rsid w:val="00744CB1"/>
    <w:rsid w:val="00753781"/>
    <w:rsid w:val="007701DD"/>
    <w:rsid w:val="00790719"/>
    <w:rsid w:val="007A6DEB"/>
    <w:rsid w:val="007C1F4C"/>
    <w:rsid w:val="007F5F70"/>
    <w:rsid w:val="00823CE4"/>
    <w:rsid w:val="0084173E"/>
    <w:rsid w:val="00852132"/>
    <w:rsid w:val="00853A32"/>
    <w:rsid w:val="008643EB"/>
    <w:rsid w:val="00877203"/>
    <w:rsid w:val="00884FE4"/>
    <w:rsid w:val="00885B7A"/>
    <w:rsid w:val="00893D4F"/>
    <w:rsid w:val="00894E3B"/>
    <w:rsid w:val="008C05D4"/>
    <w:rsid w:val="008C19D4"/>
    <w:rsid w:val="008D0409"/>
    <w:rsid w:val="0090684C"/>
    <w:rsid w:val="00934AF7"/>
    <w:rsid w:val="00943917"/>
    <w:rsid w:val="00945C49"/>
    <w:rsid w:val="0095256E"/>
    <w:rsid w:val="0095593A"/>
    <w:rsid w:val="00960C9F"/>
    <w:rsid w:val="00967A27"/>
    <w:rsid w:val="00980826"/>
    <w:rsid w:val="009B00DF"/>
    <w:rsid w:val="009B0AC6"/>
    <w:rsid w:val="009B1060"/>
    <w:rsid w:val="009C077C"/>
    <w:rsid w:val="009C39F0"/>
    <w:rsid w:val="009C503C"/>
    <w:rsid w:val="009C57D7"/>
    <w:rsid w:val="009E3A61"/>
    <w:rsid w:val="009E6863"/>
    <w:rsid w:val="00A14732"/>
    <w:rsid w:val="00A20359"/>
    <w:rsid w:val="00A215FE"/>
    <w:rsid w:val="00A313C2"/>
    <w:rsid w:val="00A342DC"/>
    <w:rsid w:val="00A34704"/>
    <w:rsid w:val="00A3695D"/>
    <w:rsid w:val="00A42CF4"/>
    <w:rsid w:val="00A43090"/>
    <w:rsid w:val="00A45B66"/>
    <w:rsid w:val="00A65765"/>
    <w:rsid w:val="00A72A6E"/>
    <w:rsid w:val="00A82FC4"/>
    <w:rsid w:val="00AA34AC"/>
    <w:rsid w:val="00AC109C"/>
    <w:rsid w:val="00AD3EA4"/>
    <w:rsid w:val="00B11AE2"/>
    <w:rsid w:val="00B6018C"/>
    <w:rsid w:val="00B77DE3"/>
    <w:rsid w:val="00B85B14"/>
    <w:rsid w:val="00B85BCC"/>
    <w:rsid w:val="00BA2D6F"/>
    <w:rsid w:val="00BB0F1F"/>
    <w:rsid w:val="00BC6B67"/>
    <w:rsid w:val="00BD36A2"/>
    <w:rsid w:val="00BD568F"/>
    <w:rsid w:val="00BE0B0F"/>
    <w:rsid w:val="00BE49AE"/>
    <w:rsid w:val="00BE681E"/>
    <w:rsid w:val="00BF2D26"/>
    <w:rsid w:val="00BF4662"/>
    <w:rsid w:val="00C074CE"/>
    <w:rsid w:val="00C14905"/>
    <w:rsid w:val="00C23DEE"/>
    <w:rsid w:val="00C263E6"/>
    <w:rsid w:val="00C30382"/>
    <w:rsid w:val="00C34FBE"/>
    <w:rsid w:val="00C3701E"/>
    <w:rsid w:val="00C378F5"/>
    <w:rsid w:val="00C41E67"/>
    <w:rsid w:val="00C57920"/>
    <w:rsid w:val="00C6531F"/>
    <w:rsid w:val="00C739AB"/>
    <w:rsid w:val="00C744C9"/>
    <w:rsid w:val="00C964E8"/>
    <w:rsid w:val="00CD095F"/>
    <w:rsid w:val="00CE7B14"/>
    <w:rsid w:val="00CF6DDF"/>
    <w:rsid w:val="00CF71DA"/>
    <w:rsid w:val="00CF7EB0"/>
    <w:rsid w:val="00D00EF5"/>
    <w:rsid w:val="00D11539"/>
    <w:rsid w:val="00D17E39"/>
    <w:rsid w:val="00D21A6E"/>
    <w:rsid w:val="00D30F8D"/>
    <w:rsid w:val="00D37D10"/>
    <w:rsid w:val="00D4224F"/>
    <w:rsid w:val="00D43DB2"/>
    <w:rsid w:val="00D44E65"/>
    <w:rsid w:val="00D576C2"/>
    <w:rsid w:val="00D57FF2"/>
    <w:rsid w:val="00D72852"/>
    <w:rsid w:val="00D8299D"/>
    <w:rsid w:val="00DA0C0E"/>
    <w:rsid w:val="00DA3CD8"/>
    <w:rsid w:val="00DC2F64"/>
    <w:rsid w:val="00DC5D5F"/>
    <w:rsid w:val="00DF2288"/>
    <w:rsid w:val="00DF31D6"/>
    <w:rsid w:val="00DF3A5C"/>
    <w:rsid w:val="00E13E39"/>
    <w:rsid w:val="00E20BE1"/>
    <w:rsid w:val="00E56303"/>
    <w:rsid w:val="00E56BDB"/>
    <w:rsid w:val="00E5717E"/>
    <w:rsid w:val="00E714C2"/>
    <w:rsid w:val="00E74143"/>
    <w:rsid w:val="00E82C66"/>
    <w:rsid w:val="00EA0EA7"/>
    <w:rsid w:val="00EA7E0D"/>
    <w:rsid w:val="00EC0B40"/>
    <w:rsid w:val="00EE47BB"/>
    <w:rsid w:val="00EE48FD"/>
    <w:rsid w:val="00EE7209"/>
    <w:rsid w:val="00F05054"/>
    <w:rsid w:val="00F31277"/>
    <w:rsid w:val="00F4769D"/>
    <w:rsid w:val="00F90B58"/>
    <w:rsid w:val="00FA1144"/>
    <w:rsid w:val="00FA5BFA"/>
    <w:rsid w:val="00FA7C4F"/>
    <w:rsid w:val="00FB0B80"/>
    <w:rsid w:val="00FD0AC9"/>
    <w:rsid w:val="00FD5692"/>
    <w:rsid w:val="00FF4F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C6016"/>
  <w15:chartTrackingRefBased/>
  <w15:docId w15:val="{77119121-EB41-4D01-A041-1D04D541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F1F"/>
  </w:style>
  <w:style w:type="paragraph" w:styleId="Footer">
    <w:name w:val="footer"/>
    <w:basedOn w:val="Normal"/>
    <w:link w:val="FooterChar"/>
    <w:uiPriority w:val="99"/>
    <w:unhideWhenUsed/>
    <w:rsid w:val="00BB0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F1F"/>
  </w:style>
  <w:style w:type="table" w:styleId="TableGrid">
    <w:name w:val="Table Grid"/>
    <w:basedOn w:val="TableNormal"/>
    <w:uiPriority w:val="39"/>
    <w:rsid w:val="00BB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F1F"/>
    <w:rPr>
      <w:color w:val="0563C1" w:themeColor="hyperlink"/>
      <w:u w:val="single"/>
    </w:rPr>
  </w:style>
  <w:style w:type="character" w:customStyle="1" w:styleId="UnresolvedMention">
    <w:name w:val="Unresolved Mention"/>
    <w:basedOn w:val="DefaultParagraphFont"/>
    <w:uiPriority w:val="99"/>
    <w:semiHidden/>
    <w:unhideWhenUsed/>
    <w:rsid w:val="00646E66"/>
    <w:rPr>
      <w:color w:val="605E5C"/>
      <w:shd w:val="clear" w:color="auto" w:fill="E1DFDD"/>
    </w:rPr>
  </w:style>
  <w:style w:type="paragraph" w:styleId="ListParagraph">
    <w:name w:val="List Paragraph"/>
    <w:basedOn w:val="Normal"/>
    <w:uiPriority w:val="34"/>
    <w:qFormat/>
    <w:rsid w:val="00FB0B80"/>
    <w:pPr>
      <w:ind w:left="720"/>
      <w:contextualSpacing/>
    </w:pPr>
  </w:style>
  <w:style w:type="paragraph" w:styleId="NormalWeb">
    <w:name w:val="Normal (Web)"/>
    <w:basedOn w:val="Normal"/>
    <w:uiPriority w:val="99"/>
    <w:unhideWhenUsed/>
    <w:rsid w:val="00FD0AC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3B5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0A"/>
    <w:rPr>
      <w:rFonts w:ascii="Segoe UI" w:hAnsi="Segoe UI" w:cs="Segoe UI"/>
      <w:sz w:val="18"/>
      <w:szCs w:val="18"/>
    </w:rPr>
  </w:style>
  <w:style w:type="paragraph" w:styleId="Bibliography">
    <w:name w:val="Bibliography"/>
    <w:basedOn w:val="Normal"/>
    <w:next w:val="Normal"/>
    <w:uiPriority w:val="37"/>
    <w:unhideWhenUsed/>
    <w:rsid w:val="00114AA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12508">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e-journal.unair.ac.id/index.php/BRPK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Jul03</b:Tag>
    <b:SourceType>Book</b:SourceType>
    <b:Guid>{4CE3E5AC-A756-4A33-8C2C-FD56C2FEB700}</b:Guid>
    <b:Title>SPSS Survival Manual Step by Step Guide to Data Analysis Using SPSS </b:Title>
    <b:Year>2003</b:Year>
    <b:Author>
      <b:Author>
        <b:NameList>
          <b:Person>
            <b:Last>Pallant</b:Last>
            <b:First>Julie</b:First>
          </b:Person>
        </b:NameList>
      </b:Author>
    </b:Author>
    <b:City>Philadelphia</b:City>
    <b:Publisher>Open University Press </b:Publisher>
    <b:RefOrder>1</b:RefOrder>
  </b:Source>
</b:Sources>
</file>

<file path=customXml/itemProps1.xml><?xml version="1.0" encoding="utf-8"?>
<ds:datastoreItem xmlns:ds="http://schemas.openxmlformats.org/officeDocument/2006/customXml" ds:itemID="{1C2E4DE0-E6FB-461B-AF65-D8D7B8D6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10442</Words>
  <Characters>59521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Rizqy Amelia Zein</dc:creator>
  <cp:keywords/>
  <dc:description/>
  <cp:lastModifiedBy>HP</cp:lastModifiedBy>
  <cp:revision>2</cp:revision>
  <dcterms:created xsi:type="dcterms:W3CDTF">2022-07-27T16:05:00Z</dcterms:created>
  <dcterms:modified xsi:type="dcterms:W3CDTF">2022-07-27T16:05:00Z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id="CYcaq5YO"/&gt;&lt;style id="http://www.zotero.org/styles/apa" locale="en-US" hasBibliography="1" bibliographyStyleHasBeenSet="1"/&gt;&lt;prefs&gt;&lt;pref name="fieldType" value="Field"/&gt;&lt;/prefs&gt;&lt;/data&gt;</vt:lpwstr>
  </property>
</Properties>
</file>