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1" w:rsidRDefault="009E28CF">
      <w:r w:rsidRPr="009E28CF">
        <w:t>IR – PERPUSTAKAAN UNIVERSITAS AIRLANGGA</w:t>
      </w:r>
    </w:p>
    <w:p w:rsidR="005B1B1A" w:rsidRDefault="005B1B1A" w:rsidP="009E2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123"/>
          <w:sz w:val="28"/>
          <w:szCs w:val="28"/>
        </w:rPr>
      </w:pPr>
      <w:r w:rsidRPr="005B1B1A">
        <w:rPr>
          <w:rFonts w:ascii="Times New Roman" w:hAnsi="Times New Roman" w:cs="Times New Roman"/>
          <w:color w:val="222123"/>
          <w:sz w:val="28"/>
          <w:szCs w:val="28"/>
        </w:rPr>
        <w:t>FULLTEXT</w:t>
      </w:r>
    </w:p>
    <w:p w:rsidR="005B1B1A" w:rsidRDefault="005B1B1A" w:rsidP="009E2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123"/>
          <w:sz w:val="28"/>
          <w:szCs w:val="28"/>
        </w:rPr>
      </w:pPr>
    </w:p>
    <w:p w:rsidR="00936E6E" w:rsidRDefault="009A38D6" w:rsidP="00D9797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9A38D6">
        <w:rPr>
          <w:rFonts w:ascii="Times New Roman" w:hAnsi="Times New Roman" w:cs="Times New Roman"/>
          <w:sz w:val="27"/>
          <w:szCs w:val="27"/>
        </w:rPr>
        <w:t>Keabsahan</w:t>
      </w:r>
      <w:proofErr w:type="spellEnd"/>
      <w:r w:rsidRPr="009A38D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A38D6">
        <w:rPr>
          <w:rFonts w:ascii="Times New Roman" w:hAnsi="Times New Roman" w:cs="Times New Roman"/>
          <w:sz w:val="27"/>
          <w:szCs w:val="27"/>
        </w:rPr>
        <w:t>Kontrak</w:t>
      </w:r>
      <w:proofErr w:type="spellEnd"/>
      <w:r w:rsidRPr="009A38D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A38D6">
        <w:rPr>
          <w:rFonts w:ascii="Times New Roman" w:hAnsi="Times New Roman" w:cs="Times New Roman"/>
          <w:sz w:val="27"/>
          <w:szCs w:val="27"/>
        </w:rPr>
        <w:t>Elektronik</w:t>
      </w:r>
      <w:proofErr w:type="spellEnd"/>
    </w:p>
    <w:p w:rsidR="009A38D6" w:rsidRDefault="009A38D6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6837B7" w:rsidRDefault="006837B7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9A38D6" w:rsidRDefault="009A38D6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  <w:proofErr w:type="spellStart"/>
      <w:r w:rsidRPr="009A38D6">
        <w:rPr>
          <w:rFonts w:ascii="Times New Roman" w:hAnsi="Times New Roman" w:cs="Times New Roman"/>
          <w:color w:val="222123"/>
          <w:sz w:val="23"/>
          <w:szCs w:val="23"/>
        </w:rPr>
        <w:t>Lilik</w:t>
      </w:r>
      <w:proofErr w:type="spellEnd"/>
      <w:r w:rsidRPr="009A38D6">
        <w:rPr>
          <w:rFonts w:ascii="Times New Roman" w:hAnsi="Times New Roman" w:cs="Times New Roman"/>
          <w:color w:val="222123"/>
          <w:sz w:val="23"/>
          <w:szCs w:val="23"/>
        </w:rPr>
        <w:t xml:space="preserve"> </w:t>
      </w:r>
      <w:proofErr w:type="spellStart"/>
      <w:r w:rsidRPr="009A38D6">
        <w:rPr>
          <w:rFonts w:ascii="Times New Roman" w:hAnsi="Times New Roman" w:cs="Times New Roman"/>
          <w:color w:val="222123"/>
          <w:sz w:val="23"/>
          <w:szCs w:val="23"/>
        </w:rPr>
        <w:t>Irnawati</w:t>
      </w:r>
      <w:proofErr w:type="spellEnd"/>
    </w:p>
    <w:p w:rsidR="00D97974" w:rsidRDefault="00EE06AE" w:rsidP="00D97974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NIM</w:t>
      </w:r>
      <w:r w:rsidR="00EF1FD5" w:rsidRPr="00EF1FD5">
        <w:t xml:space="preserve"> </w:t>
      </w:r>
      <w:r w:rsidR="009A38D6">
        <w:rPr>
          <w:rFonts w:ascii="Arial" w:hAnsi="Arial" w:cs="Arial"/>
          <w:sz w:val="23"/>
          <w:szCs w:val="23"/>
        </w:rPr>
        <w:t>030015101</w:t>
      </w:r>
    </w:p>
    <w:p w:rsidR="008514FF" w:rsidRDefault="008514FF" w:rsidP="00D97974">
      <w:pPr>
        <w:spacing w:after="0" w:line="240" w:lineRule="auto"/>
      </w:pPr>
    </w:p>
    <w:p w:rsidR="008514FF" w:rsidRDefault="008514FF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BE4AEC" w:rsidRDefault="006837B7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Machsoen</w:t>
      </w:r>
      <w:proofErr w:type="spellEnd"/>
      <w:r>
        <w:rPr>
          <w:rFonts w:ascii="Arial" w:hAnsi="Arial" w:cs="Arial"/>
          <w:sz w:val="19"/>
          <w:szCs w:val="19"/>
        </w:rPr>
        <w:t xml:space="preserve"> Ali</w:t>
      </w: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NIDN</w:t>
      </w:r>
    </w:p>
    <w:p w:rsidR="00BE4AEC" w:rsidRDefault="00BE4AEC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E4AEC" w:rsidRDefault="00BE4AEC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KODEPRODI74201#ILMU HUKUM</w:t>
      </w: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9A38D6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</w:p>
    <w:p w:rsidR="00833A54" w:rsidRDefault="009A38D6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E3132A" w:rsidRDefault="00E3132A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antara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pihnk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dalam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transaksi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elektronik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telah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memenuhi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syarat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suatu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menurut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prinsip-prinsip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hukwn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perdata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berlaku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terutama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mengenal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asas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konsessualisme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menekankan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bahwa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terbentuk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saat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kesepakatan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asas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kebebasan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berkontrak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kebebasan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bagi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pihak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menentukan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bentuk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Dengan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adanya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asas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tersebut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elektronik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dapat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dipilih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oleh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pihak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untuk</w:t>
      </w:r>
      <w:proofErr w:type="spellEnd"/>
    </w:p>
    <w:p w:rsidR="006837B7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perjanjian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4AEC" w:rsidRDefault="00D97974" w:rsidP="00D9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Kata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Kunci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A38D6">
        <w:rPr>
          <w:rFonts w:ascii="Times New Roman" w:hAnsi="Times New Roman" w:cs="Times New Roman"/>
          <w:sz w:val="27"/>
          <w:szCs w:val="27"/>
        </w:rPr>
        <w:t>Kontrak</w:t>
      </w:r>
      <w:proofErr w:type="spellEnd"/>
    </w:p>
    <w:p w:rsidR="00DC04A9" w:rsidRDefault="00DC04A9" w:rsidP="00D97974">
      <w:pPr>
        <w:autoSpaceDE w:val="0"/>
        <w:autoSpaceDN w:val="0"/>
        <w:adjustRightInd w:val="0"/>
        <w:spacing w:after="0" w:line="240" w:lineRule="auto"/>
      </w:pPr>
    </w:p>
    <w:p w:rsidR="00D97974" w:rsidRDefault="00D97974" w:rsidP="009E28CF"/>
    <w:p w:rsidR="00061545" w:rsidRDefault="00061545">
      <w:r>
        <w:br w:type="page"/>
      </w:r>
    </w:p>
    <w:p w:rsidR="00D97974" w:rsidRDefault="00D97974" w:rsidP="009E28CF"/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1.Harahap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M </w:t>
      </w:r>
      <w:proofErr w:type="spellStart"/>
      <w:r>
        <w:rPr>
          <w:rFonts w:ascii="Times New Roman" w:hAnsi="Times New Roman" w:cs="Times New Roman"/>
          <w:sz w:val="25"/>
          <w:szCs w:val="25"/>
        </w:rPr>
        <w:t>Yahya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Arbitrase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Sinar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Grafika</w:t>
      </w:r>
      <w:proofErr w:type="spellEnd"/>
      <w:r>
        <w:rPr>
          <w:rFonts w:ascii="Times New Roman" w:hAnsi="Times New Roman" w:cs="Times New Roman"/>
          <w:sz w:val="25"/>
          <w:szCs w:val="25"/>
        </w:rPr>
        <w:t>, Jakarta, 2003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HiddenHorzOCR" w:eastAsia="HiddenHorzOCR" w:hAnsi="Times New Roman" w:cs="HiddenHorzOCR"/>
          <w:sz w:val="19"/>
          <w:szCs w:val="19"/>
        </w:rPr>
        <w:t xml:space="preserve">2. Marin, </w:t>
      </w:r>
      <w:proofErr w:type="spellStart"/>
      <w:r>
        <w:rPr>
          <w:rFonts w:ascii="Times New Roman" w:hAnsi="Times New Roman" w:cs="Times New Roman"/>
          <w:sz w:val="25"/>
          <w:szCs w:val="25"/>
        </w:rPr>
        <w:t>Edmon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Kompilasi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!ematika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HiddenHorzOCR" w:eastAsia="HiddenHorzOCR" w:hAnsi="Times New Roman" w:cs="HiddenHorzOCR"/>
          <w:sz w:val="19"/>
          <w:szCs w:val="19"/>
        </w:rPr>
        <w:t>R~ia</w:t>
      </w:r>
      <w:proofErr w:type="spellEnd"/>
      <w:r>
        <w:rPr>
          <w:rFonts w:ascii="HiddenHorzOCR" w:eastAsia="HiddenHorzOCR" w:hAnsi="Times New Roman" w:cs="HiddenHorzOCR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Grafindo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Persada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Jakarta, 2003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3.Mertokusumo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Sudikno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5"/>
          <w:szCs w:val="25"/>
        </w:rPr>
        <w:t>Cet.II</w:t>
      </w:r>
      <w:proofErr w:type="spellEnd"/>
      <w:r>
        <w:rPr>
          <w:rFonts w:ascii="Times New Roman" w:hAnsi="Times New Roman" w:cs="Times New Roman"/>
          <w:sz w:val="25"/>
          <w:szCs w:val="25"/>
        </w:rPr>
        <w:t>, Liberty,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5"/>
          <w:szCs w:val="25"/>
        </w:rPr>
        <w:t xml:space="preserve">Yogyakarta, </w:t>
      </w:r>
      <w:r>
        <w:rPr>
          <w:rFonts w:ascii="Arial" w:hAnsi="Arial" w:cs="Arial"/>
        </w:rPr>
        <w:t>1998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4.Nieuwenheis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JH,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Pokok-Pokok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Perikatan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terjemahan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Ojasadin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Saragih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Surabaya, 1985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5.Purbo, </w:t>
      </w:r>
      <w:proofErr w:type="spellStart"/>
      <w:r>
        <w:rPr>
          <w:rFonts w:ascii="Times New Roman" w:hAnsi="Times New Roman" w:cs="Times New Roman"/>
          <w:sz w:val="25"/>
          <w:szCs w:val="25"/>
        </w:rPr>
        <w:t>Onno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W </w:t>
      </w:r>
      <w:proofErr w:type="spellStart"/>
      <w:r>
        <w:rPr>
          <w:rFonts w:ascii="Times New Roman" w:hAnsi="Times New Roman" w:cs="Times New Roman"/>
          <w:sz w:val="25"/>
          <w:szCs w:val="25"/>
        </w:rPr>
        <w:t>dan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Aang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Arif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Wahyudi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E-Commerce,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Times New Roman" w:hAnsi="Times New Roman" w:cs="Times New Roman"/>
          <w:sz w:val="25"/>
          <w:szCs w:val="25"/>
        </w:rPr>
        <w:t>EJex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Media </w:t>
      </w:r>
      <w:proofErr w:type="spellStart"/>
      <w:r>
        <w:rPr>
          <w:rFonts w:ascii="Times New Roman" w:hAnsi="Times New Roman" w:cs="Times New Roman"/>
          <w:sz w:val="25"/>
          <w:szCs w:val="25"/>
        </w:rPr>
        <w:t>Computindo</w:t>
      </w:r>
      <w:proofErr w:type="spellEnd"/>
      <w:r>
        <w:rPr>
          <w:rFonts w:ascii="Times New Roman" w:hAnsi="Times New Roman" w:cs="Times New Roman"/>
          <w:sz w:val="25"/>
          <w:szCs w:val="25"/>
        </w:rPr>
        <w:t>, Jakarta, 2001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6.Riswandi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Budi </w:t>
      </w:r>
      <w:proofErr w:type="spellStart"/>
      <w:r>
        <w:rPr>
          <w:rFonts w:ascii="Times New Roman" w:hAnsi="Times New Roman" w:cs="Times New Roman"/>
          <w:sz w:val="25"/>
          <w:szCs w:val="25"/>
        </w:rPr>
        <w:t>Agus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Internet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5"/>
          <w:szCs w:val="25"/>
        </w:rPr>
        <w:t>UIl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Press,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Yogyakarta, 2003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7.Sanusi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M </w:t>
      </w:r>
      <w:proofErr w:type="spellStart"/>
      <w:r>
        <w:rPr>
          <w:rFonts w:ascii="Times New Roman" w:hAnsi="Times New Roman" w:cs="Times New Roman"/>
          <w:sz w:val="25"/>
          <w:szCs w:val="25"/>
        </w:rPr>
        <w:t>Arsyad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E'-Commerce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Solusinya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Times New Roman" w:hAnsi="Times New Roman" w:cs="Times New Roman"/>
          <w:sz w:val="25"/>
          <w:szCs w:val="25"/>
        </w:rPr>
        <w:t>Mizan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Gr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.</w:t>
      </w:r>
      <w:proofErr w:type="spellStart"/>
      <w:r>
        <w:rPr>
          <w:rFonts w:ascii="Times New Roman" w:hAnsi="Times New Roman" w:cs="Times New Roman"/>
          <w:sz w:val="25"/>
          <w:szCs w:val="25"/>
        </w:rPr>
        <w:t>ifika</w:t>
      </w:r>
      <w:proofErr w:type="spellEnd"/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Sarana</w:t>
      </w:r>
      <w:proofErr w:type="spellEnd"/>
      <w:r>
        <w:rPr>
          <w:rFonts w:ascii="Times New Roman" w:hAnsi="Times New Roman" w:cs="Times New Roman"/>
          <w:sz w:val="25"/>
          <w:szCs w:val="25"/>
        </w:rPr>
        <w:t>, Jakarta, 2001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8.Subekti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Aneka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PT Citra </w:t>
      </w:r>
      <w:proofErr w:type="spellStart"/>
      <w:r>
        <w:rPr>
          <w:rFonts w:ascii="Times New Roman" w:hAnsi="Times New Roman" w:cs="Times New Roman"/>
          <w:sz w:val="25"/>
          <w:szCs w:val="25"/>
        </w:rPr>
        <w:t>Aditya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Bakti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Banduag</w:t>
      </w:r>
      <w:proofErr w:type="spellEnd"/>
      <w:r>
        <w:rPr>
          <w:rFonts w:ascii="Times New Roman" w:hAnsi="Times New Roman" w:cs="Times New Roman"/>
          <w:sz w:val="25"/>
          <w:szCs w:val="25"/>
        </w:rPr>
        <w:t>, 1989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9.__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Times New Roman" w:hAnsi="Times New Roman" w:cs="Times New Roman"/>
          <w:sz w:val="25"/>
          <w:szCs w:val="25"/>
        </w:rPr>
        <w:t>Pradnya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Paramita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Jakarta, 1989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.._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 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Pokok-Pokok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Times New Roman" w:hAnsi="Times New Roman" w:cs="Times New Roman"/>
          <w:sz w:val="25"/>
          <w:szCs w:val="25"/>
        </w:rPr>
        <w:t>Intermasa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J&amp;karta</w:t>
      </w:r>
      <w:proofErr w:type="spellEnd"/>
      <w:r>
        <w:rPr>
          <w:rFonts w:ascii="Times New Roman" w:hAnsi="Times New Roman" w:cs="Times New Roman"/>
          <w:sz w:val="25"/>
          <w:szCs w:val="25"/>
        </w:rPr>
        <w:t>, 1992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proofErr w:type="gramStart"/>
      <w:r>
        <w:rPr>
          <w:rFonts w:ascii="Times New Roman" w:hAnsi="Times New Roman" w:cs="Times New Roman"/>
          <w:sz w:val="25"/>
          <w:szCs w:val="25"/>
        </w:rPr>
        <w:t>.Tresna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Arial" w:hAnsi="Arial" w:cs="Arial"/>
        </w:rPr>
        <w:t xml:space="preserve">R,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HIR, </w:t>
      </w:r>
      <w:r>
        <w:rPr>
          <w:rFonts w:ascii="Times New Roman" w:hAnsi="Times New Roman" w:cs="Times New Roman"/>
          <w:sz w:val="25"/>
          <w:szCs w:val="25"/>
        </w:rPr>
        <w:t xml:space="preserve">PT </w:t>
      </w:r>
      <w:proofErr w:type="spellStart"/>
      <w:r>
        <w:rPr>
          <w:rFonts w:ascii="HiddenHorzOCR" w:eastAsia="HiddenHorzOCR" w:hAnsi="Times New Roman" w:cs="HiddenHorzOCR"/>
          <w:sz w:val="18"/>
          <w:szCs w:val="18"/>
        </w:rPr>
        <w:t>Pradny</w:t>
      </w:r>
      <w:proofErr w:type="spellEnd"/>
      <w:r>
        <w:rPr>
          <w:rFonts w:ascii="HiddenHorzOCR" w:eastAsia="HiddenHorzOCR" w:hAnsi="Times New Roman" w:cs="HiddenHorzOCR"/>
          <w:sz w:val="18"/>
          <w:szCs w:val="18"/>
        </w:rPr>
        <w:t xml:space="preserve">~ </w:t>
      </w:r>
      <w:proofErr w:type="spellStart"/>
      <w:r>
        <w:rPr>
          <w:rFonts w:ascii="Times New Roman" w:hAnsi="Times New Roman" w:cs="Times New Roman"/>
          <w:sz w:val="25"/>
          <w:szCs w:val="25"/>
        </w:rPr>
        <w:t>Paramita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Jak'lrta</w:t>
      </w:r>
      <w:proofErr w:type="spellEnd"/>
      <w:r>
        <w:rPr>
          <w:rFonts w:ascii="Times New Roman" w:hAnsi="Times New Roman" w:cs="Times New Roman"/>
          <w:sz w:val="25"/>
          <w:szCs w:val="25"/>
        </w:rPr>
        <w:t>, 1996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</w:t>
      </w:r>
      <w:proofErr w:type="gramStart"/>
      <w:r>
        <w:rPr>
          <w:rFonts w:ascii="Times New Roman" w:hAnsi="Times New Roman" w:cs="Times New Roman"/>
          <w:sz w:val="25"/>
          <w:szCs w:val="25"/>
        </w:rPr>
        <w:t>.Ustadianto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Riyeke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Framework E-Commerce,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Yogyakarta, 2002</w:t>
      </w:r>
    </w:p>
    <w:p w:rsidR="009A38D6" w:rsidRDefault="009A38D6" w:rsidP="009A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Wahana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Komputer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dan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ANDI </w:t>
      </w:r>
      <w:r>
        <w:rPr>
          <w:rFonts w:ascii="Times New Roman" w:hAnsi="Times New Roman" w:cs="Times New Roman"/>
          <w:sz w:val="25"/>
          <w:szCs w:val="25"/>
        </w:rPr>
        <w:t xml:space="preserve">Yogyakarta,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Bag,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E-Commerce,</w:t>
      </w:r>
    </w:p>
    <w:p w:rsidR="00545541" w:rsidRDefault="009A38D6" w:rsidP="009A3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AND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Times New Roman" w:hAnsi="Times New Roman" w:cs="Times New Roman"/>
          <w:sz w:val="25"/>
          <w:szCs w:val="25"/>
        </w:rPr>
        <w:t xml:space="preserve">Y </w:t>
      </w:r>
      <w:proofErr w:type="spellStart"/>
      <w:r>
        <w:rPr>
          <w:rFonts w:ascii="Times New Roman" w:hAnsi="Times New Roman" w:cs="Times New Roman"/>
          <w:sz w:val="25"/>
          <w:szCs w:val="25"/>
        </w:rPr>
        <w:t>ogyakarta</w:t>
      </w:r>
      <w:proofErr w:type="spellEnd"/>
      <w:r>
        <w:rPr>
          <w:rFonts w:ascii="Times New Roman" w:hAnsi="Times New Roman" w:cs="Times New Roman"/>
          <w:sz w:val="25"/>
          <w:szCs w:val="25"/>
        </w:rPr>
        <w:t>, 2002</w:t>
      </w:r>
    </w:p>
    <w:p w:rsidR="00545541" w:rsidRDefault="00545541" w:rsidP="00545541"/>
    <w:p w:rsidR="009E28CF" w:rsidRDefault="00326D87" w:rsidP="009E28CF">
      <w:hyperlink r:id="rId5" w:history="1">
        <w:r w:rsidR="005B1B1A" w:rsidRPr="00944F7A">
          <w:rPr>
            <w:rStyle w:val="Hyperlink"/>
          </w:rPr>
          <w:t>http://www.lib.unair.ac.id</w:t>
        </w:r>
      </w:hyperlink>
    </w:p>
    <w:p w:rsidR="005B1B1A" w:rsidRDefault="005B1B1A" w:rsidP="009E28CF">
      <w:r>
        <w:t>UNIVERSITAS AIRLANGGA</w:t>
      </w:r>
    </w:p>
    <w:p w:rsidR="005B1B1A" w:rsidRDefault="00326D87" w:rsidP="009E28CF">
      <w:hyperlink r:id="rId6" w:history="1">
        <w:r w:rsidR="00D01AE0" w:rsidRPr="00944F7A">
          <w:rPr>
            <w:rStyle w:val="Hyperlink"/>
          </w:rPr>
          <w:t>library@lib.unair.ac.id</w:t>
        </w:r>
      </w:hyperlink>
      <w:r w:rsidR="001966AB">
        <w:t xml:space="preserve"> </w:t>
      </w:r>
    </w:p>
    <w:sectPr w:rsidR="005B1B1A" w:rsidSect="00EB31BE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08E"/>
    <w:multiLevelType w:val="hybridMultilevel"/>
    <w:tmpl w:val="64D22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A209A"/>
    <w:multiLevelType w:val="hybridMultilevel"/>
    <w:tmpl w:val="0C3A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5044"/>
    <w:multiLevelType w:val="hybridMultilevel"/>
    <w:tmpl w:val="2560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E28CF"/>
    <w:rsid w:val="00061545"/>
    <w:rsid w:val="0007127B"/>
    <w:rsid w:val="001966AB"/>
    <w:rsid w:val="002F56EE"/>
    <w:rsid w:val="00326D87"/>
    <w:rsid w:val="003D46DB"/>
    <w:rsid w:val="004855D9"/>
    <w:rsid w:val="004C4D4E"/>
    <w:rsid w:val="00503A6B"/>
    <w:rsid w:val="00545541"/>
    <w:rsid w:val="00551C51"/>
    <w:rsid w:val="005875F4"/>
    <w:rsid w:val="005B1B1A"/>
    <w:rsid w:val="005B4C74"/>
    <w:rsid w:val="00677B5E"/>
    <w:rsid w:val="006837B7"/>
    <w:rsid w:val="00711DEF"/>
    <w:rsid w:val="00747AD6"/>
    <w:rsid w:val="00812296"/>
    <w:rsid w:val="00833A54"/>
    <w:rsid w:val="008514FF"/>
    <w:rsid w:val="00936E6E"/>
    <w:rsid w:val="009A38D6"/>
    <w:rsid w:val="009E28CF"/>
    <w:rsid w:val="00A771C1"/>
    <w:rsid w:val="00A95530"/>
    <w:rsid w:val="00B34981"/>
    <w:rsid w:val="00BE4AEC"/>
    <w:rsid w:val="00D01AE0"/>
    <w:rsid w:val="00D33F9E"/>
    <w:rsid w:val="00D97974"/>
    <w:rsid w:val="00DC04A9"/>
    <w:rsid w:val="00E3132A"/>
    <w:rsid w:val="00EB31BE"/>
    <w:rsid w:val="00EE06AE"/>
    <w:rsid w:val="00EF1FD5"/>
    <w:rsid w:val="00FE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lib.unair.ac.id" TargetMode="External"/><Relationship Id="rId5" Type="http://schemas.openxmlformats.org/officeDocument/2006/relationships/hyperlink" Target="http://www.lib.unair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PERPUS-UA-2021</dc:creator>
  <cp:lastModifiedBy>PERPUS-UA-2021</cp:lastModifiedBy>
  <cp:revision>3</cp:revision>
  <dcterms:created xsi:type="dcterms:W3CDTF">2025-02-03T02:11:00Z</dcterms:created>
  <dcterms:modified xsi:type="dcterms:W3CDTF">2025-02-03T02:28:00Z</dcterms:modified>
</cp:coreProperties>
</file>